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7CA1" w14:textId="77777777" w:rsidR="007034D0" w:rsidRPr="00D9475A" w:rsidRDefault="007034D0" w:rsidP="002F7E41">
      <w:pPr>
        <w:rPr>
          <w:rFonts w:ascii="Tahoma" w:hAnsi="Tahoma" w:cs="Tahoma"/>
          <w:b/>
          <w:bCs/>
        </w:rPr>
      </w:pPr>
    </w:p>
    <w:p w14:paraId="3533A5B5" w14:textId="77777777" w:rsidR="007034D0" w:rsidRPr="00D9475A" w:rsidRDefault="007034D0" w:rsidP="002F7E41">
      <w:pPr>
        <w:rPr>
          <w:rFonts w:ascii="Tahoma" w:hAnsi="Tahoma" w:cs="Tahoma"/>
          <w:b/>
          <w:bCs/>
        </w:rPr>
      </w:pPr>
    </w:p>
    <w:p w14:paraId="0043494E" w14:textId="77777777" w:rsidR="008B75DC" w:rsidRPr="00D9475A" w:rsidRDefault="008B75DC" w:rsidP="008B75DC">
      <w:pPr>
        <w:rPr>
          <w:rFonts w:ascii="Tahoma" w:hAnsi="Tahoma" w:cs="Tahoma"/>
          <w:b/>
          <w:bCs/>
          <w:u w:val="single"/>
          <w:lang w:val="en-GB"/>
        </w:rPr>
      </w:pPr>
      <w:r w:rsidRPr="00D9475A">
        <w:rPr>
          <w:rFonts w:ascii="Tahoma" w:hAnsi="Tahoma" w:cs="Tahoma"/>
          <w:b/>
          <w:bCs/>
          <w:u w:val="single"/>
          <w:lang w:val="en-GB"/>
        </w:rPr>
        <w:t xml:space="preserve">SMUČANJE TURČIJA – ERCIYES </w:t>
      </w:r>
      <w:proofErr w:type="gramStart"/>
      <w:r w:rsidRPr="00D9475A">
        <w:rPr>
          <w:rFonts w:ascii="Tahoma" w:hAnsi="Tahoma" w:cs="Tahoma"/>
          <w:b/>
          <w:bCs/>
          <w:u w:val="single"/>
          <w:lang w:val="en-GB"/>
        </w:rPr>
        <w:t>&amp;  ISTANBUL</w:t>
      </w:r>
      <w:proofErr w:type="gramEnd"/>
    </w:p>
    <w:p w14:paraId="305FEB6F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  <w:r w:rsidRPr="00D9475A">
        <w:rPr>
          <w:rFonts w:ascii="Tahoma" w:hAnsi="Tahoma" w:cs="Tahoma"/>
          <w:lang w:val="en-GB"/>
        </w:rPr>
        <w:t>02.02.-07.02.2026 (PON-SOB)</w:t>
      </w:r>
    </w:p>
    <w:p w14:paraId="6AD7E0B5" w14:textId="77777777" w:rsidR="008B75DC" w:rsidRPr="00D9475A" w:rsidRDefault="008B75DC" w:rsidP="008B75DC">
      <w:pPr>
        <w:rPr>
          <w:rFonts w:ascii="Tahoma" w:hAnsi="Tahoma" w:cs="Tahoma"/>
          <w:b/>
          <w:bCs/>
          <w:lang w:val="en-GB"/>
        </w:rPr>
      </w:pPr>
    </w:p>
    <w:p w14:paraId="76D470BE" w14:textId="77777777" w:rsidR="008B75DC" w:rsidRPr="00D9475A" w:rsidRDefault="008B75DC" w:rsidP="008B75DC">
      <w:pPr>
        <w:rPr>
          <w:rFonts w:ascii="Tahoma" w:hAnsi="Tahoma" w:cs="Tahoma"/>
          <w:b/>
          <w:bCs/>
          <w:lang w:val="en-GB"/>
        </w:rPr>
      </w:pPr>
      <w:r w:rsidRPr="00D9475A">
        <w:rPr>
          <w:rFonts w:ascii="Tahoma" w:hAnsi="Tahoma" w:cs="Tahoma"/>
          <w:b/>
          <w:bCs/>
          <w:lang w:val="en-GB"/>
        </w:rPr>
        <w:t>D1 (02 FEB): ODHOD IZ LJUBLJANSKEGA LETALIŠČA V TURČIJO</w:t>
      </w:r>
    </w:p>
    <w:p w14:paraId="4EF625EE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  <w:r w:rsidRPr="00D9475A">
        <w:rPr>
          <w:rFonts w:ascii="Tahoma" w:hAnsi="Tahoma" w:cs="Tahoma"/>
          <w:lang w:val="en-GB"/>
        </w:rPr>
        <w:t xml:space="preserve">Let </w:t>
      </w:r>
      <w:proofErr w:type="spellStart"/>
      <w:r w:rsidRPr="00D9475A">
        <w:rPr>
          <w:rFonts w:ascii="Tahoma" w:hAnsi="Tahoma" w:cs="Tahoma"/>
          <w:lang w:val="en-GB"/>
        </w:rPr>
        <w:t>iz</w:t>
      </w:r>
      <w:proofErr w:type="spellEnd"/>
      <w:r w:rsidRPr="00D9475A">
        <w:rPr>
          <w:rFonts w:ascii="Tahoma" w:hAnsi="Tahoma" w:cs="Tahoma"/>
          <w:lang w:val="en-GB"/>
        </w:rPr>
        <w:t xml:space="preserve"> Ljubljane </w:t>
      </w:r>
      <w:proofErr w:type="spellStart"/>
      <w:r w:rsidRPr="00D9475A">
        <w:rPr>
          <w:rFonts w:ascii="Tahoma" w:hAnsi="Tahoma" w:cs="Tahoma"/>
          <w:lang w:val="en-GB"/>
        </w:rPr>
        <w:t>preko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Istanbula</w:t>
      </w:r>
      <w:proofErr w:type="spellEnd"/>
      <w:r w:rsidRPr="00D9475A">
        <w:rPr>
          <w:rFonts w:ascii="Tahoma" w:hAnsi="Tahoma" w:cs="Tahoma"/>
          <w:lang w:val="en-GB"/>
        </w:rPr>
        <w:t xml:space="preserve"> do </w:t>
      </w:r>
      <w:proofErr w:type="spellStart"/>
      <w:r w:rsidRPr="00D9475A">
        <w:rPr>
          <w:rFonts w:ascii="Tahoma" w:hAnsi="Tahoma" w:cs="Tahoma"/>
          <w:lang w:val="en-GB"/>
        </w:rPr>
        <w:t>mesta</w:t>
      </w:r>
      <w:proofErr w:type="spellEnd"/>
      <w:r w:rsidRPr="00D9475A">
        <w:rPr>
          <w:rFonts w:ascii="Tahoma" w:hAnsi="Tahoma" w:cs="Tahoma"/>
          <w:lang w:val="en-GB"/>
        </w:rPr>
        <w:t xml:space="preserve"> Kayseri, od </w:t>
      </w:r>
      <w:proofErr w:type="spellStart"/>
      <w:r w:rsidRPr="00D9475A">
        <w:rPr>
          <w:rFonts w:ascii="Tahoma" w:hAnsi="Tahoma" w:cs="Tahoma"/>
          <w:lang w:val="en-GB"/>
        </w:rPr>
        <w:t>koder</w:t>
      </w:r>
      <w:proofErr w:type="spellEnd"/>
      <w:r w:rsidRPr="00D9475A">
        <w:rPr>
          <w:rFonts w:ascii="Tahoma" w:hAnsi="Tahoma" w:cs="Tahoma"/>
          <w:lang w:val="en-GB"/>
        </w:rPr>
        <w:t xml:space="preserve"> je </w:t>
      </w:r>
      <w:proofErr w:type="spellStart"/>
      <w:r w:rsidRPr="00D9475A">
        <w:rPr>
          <w:rFonts w:ascii="Tahoma" w:hAnsi="Tahoma" w:cs="Tahoma"/>
          <w:lang w:val="en-GB"/>
        </w:rPr>
        <w:t>približno</w:t>
      </w:r>
      <w:proofErr w:type="spellEnd"/>
      <w:r w:rsidRPr="00D9475A">
        <w:rPr>
          <w:rFonts w:ascii="Tahoma" w:hAnsi="Tahoma" w:cs="Tahoma"/>
          <w:lang w:val="en-GB"/>
        </w:rPr>
        <w:t xml:space="preserve"> 45 </w:t>
      </w:r>
      <w:proofErr w:type="spellStart"/>
      <w:r w:rsidRPr="00D9475A">
        <w:rPr>
          <w:rFonts w:ascii="Tahoma" w:hAnsi="Tahoma" w:cs="Tahoma"/>
          <w:lang w:val="en-GB"/>
        </w:rPr>
        <w:t>minut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vožnje</w:t>
      </w:r>
      <w:proofErr w:type="spellEnd"/>
      <w:r w:rsidRPr="00D9475A">
        <w:rPr>
          <w:rFonts w:ascii="Tahoma" w:hAnsi="Tahoma" w:cs="Tahoma"/>
          <w:lang w:val="en-GB"/>
        </w:rPr>
        <w:t xml:space="preserve"> do </w:t>
      </w:r>
      <w:proofErr w:type="spellStart"/>
      <w:r w:rsidRPr="00D9475A">
        <w:rPr>
          <w:rFonts w:ascii="Tahoma" w:hAnsi="Tahoma" w:cs="Tahoma"/>
        </w:rPr>
        <w:t>Erciyes</w:t>
      </w:r>
      <w:proofErr w:type="spellEnd"/>
      <w:r w:rsidRPr="00D9475A">
        <w:rPr>
          <w:rFonts w:ascii="Tahoma" w:hAnsi="Tahoma" w:cs="Tahoma"/>
        </w:rPr>
        <w:t xml:space="preserve"> Ski </w:t>
      </w:r>
      <w:proofErr w:type="spellStart"/>
      <w:r w:rsidRPr="00D9475A">
        <w:rPr>
          <w:rFonts w:ascii="Tahoma" w:hAnsi="Tahoma" w:cs="Tahoma"/>
        </w:rPr>
        <w:t>Resort</w:t>
      </w:r>
      <w:proofErr w:type="spellEnd"/>
      <w:r w:rsidRPr="00D9475A">
        <w:rPr>
          <w:rFonts w:ascii="Tahoma" w:hAnsi="Tahoma" w:cs="Tahoma"/>
          <w:lang w:val="en-GB"/>
        </w:rPr>
        <w:t xml:space="preserve">a. </w:t>
      </w:r>
      <w:proofErr w:type="spellStart"/>
      <w:r w:rsidRPr="00D9475A">
        <w:rPr>
          <w:rFonts w:ascii="Tahoma" w:hAnsi="Tahoma" w:cs="Tahoma"/>
          <w:lang w:val="en-GB"/>
        </w:rPr>
        <w:t>Namestitev</w:t>
      </w:r>
      <w:proofErr w:type="spellEnd"/>
      <w:r w:rsidRPr="00D9475A">
        <w:rPr>
          <w:rFonts w:ascii="Tahoma" w:hAnsi="Tahoma" w:cs="Tahoma"/>
          <w:lang w:val="en-GB"/>
        </w:rPr>
        <w:t xml:space="preserve">, </w:t>
      </w:r>
      <w:proofErr w:type="spellStart"/>
      <w:r w:rsidRPr="00D9475A">
        <w:rPr>
          <w:rFonts w:ascii="Tahoma" w:hAnsi="Tahoma" w:cs="Tahoma"/>
          <w:lang w:val="en-GB"/>
        </w:rPr>
        <w:t>večerja</w:t>
      </w:r>
      <w:proofErr w:type="spellEnd"/>
      <w:r w:rsidRPr="00D9475A">
        <w:rPr>
          <w:rFonts w:ascii="Tahoma" w:hAnsi="Tahoma" w:cs="Tahoma"/>
          <w:lang w:val="en-GB"/>
        </w:rPr>
        <w:t xml:space="preserve"> in </w:t>
      </w:r>
      <w:proofErr w:type="spellStart"/>
      <w:r w:rsidRPr="00D9475A">
        <w:rPr>
          <w:rFonts w:ascii="Tahoma" w:hAnsi="Tahoma" w:cs="Tahoma"/>
          <w:lang w:val="en-GB"/>
        </w:rPr>
        <w:t>nočitev</w:t>
      </w:r>
      <w:proofErr w:type="spellEnd"/>
      <w:r w:rsidRPr="00D9475A">
        <w:rPr>
          <w:rFonts w:ascii="Tahoma" w:hAnsi="Tahoma" w:cs="Tahoma"/>
          <w:lang w:val="en-GB"/>
        </w:rPr>
        <w:t>.</w:t>
      </w:r>
    </w:p>
    <w:p w14:paraId="5419ED82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  <w:r w:rsidRPr="00D9475A">
        <w:rPr>
          <w:rFonts w:ascii="Tahoma" w:hAnsi="Tahoma" w:cs="Tahoma"/>
          <w:i/>
          <w:iCs/>
          <w:lang w:val="en-GB"/>
        </w:rPr>
        <w:t xml:space="preserve">Ljubljana – Istanbul – Kayseri     0920 – 1735 </w:t>
      </w:r>
      <w:r w:rsidRPr="00D9475A">
        <w:rPr>
          <w:rFonts w:ascii="Tahoma" w:hAnsi="Tahoma" w:cs="Tahoma"/>
          <w:i/>
          <w:iCs/>
          <w:lang w:val="en-GB"/>
        </w:rPr>
        <w:br/>
      </w:r>
      <w:r w:rsidRPr="00D9475A">
        <w:rPr>
          <w:rFonts w:ascii="Tahoma" w:hAnsi="Tahoma" w:cs="Tahoma"/>
          <w:lang w:val="en-GB"/>
        </w:rPr>
        <w:br/>
      </w:r>
      <w:r w:rsidRPr="00D9475A">
        <w:rPr>
          <w:rFonts w:ascii="Tahoma" w:hAnsi="Tahoma" w:cs="Tahoma"/>
          <w:b/>
          <w:bCs/>
          <w:lang w:val="en-GB"/>
        </w:rPr>
        <w:t>D2-D4 (03-05 FEB)</w:t>
      </w:r>
      <w:r w:rsidRPr="00D9475A">
        <w:rPr>
          <w:rFonts w:ascii="Tahoma" w:hAnsi="Tahoma" w:cs="Tahoma"/>
          <w:lang w:val="en-GB"/>
        </w:rPr>
        <w:t xml:space="preserve">: </w:t>
      </w:r>
      <w:r w:rsidRPr="00D9475A">
        <w:rPr>
          <w:rFonts w:ascii="Tahoma" w:hAnsi="Tahoma" w:cs="Tahoma"/>
          <w:b/>
          <w:bCs/>
          <w:lang w:val="en-GB"/>
        </w:rPr>
        <w:t>SMUČANJE NA MT. ERCIYES</w:t>
      </w:r>
    </w:p>
    <w:p w14:paraId="01B96A19" w14:textId="77777777" w:rsidR="008B75DC" w:rsidRPr="00D9475A" w:rsidRDefault="008B75DC" w:rsidP="008B75DC">
      <w:pPr>
        <w:rPr>
          <w:rFonts w:ascii="Tahoma" w:hAnsi="Tahoma" w:cs="Tahoma"/>
        </w:rPr>
      </w:pPr>
      <w:r w:rsidRPr="00D9475A">
        <w:rPr>
          <w:rFonts w:ascii="Tahoma" w:hAnsi="Tahoma" w:cs="Tahoma"/>
        </w:rPr>
        <w:t xml:space="preserve">Smučišče </w:t>
      </w:r>
      <w:proofErr w:type="spellStart"/>
      <w:r w:rsidRPr="00D9475A">
        <w:rPr>
          <w:rFonts w:ascii="Tahoma" w:hAnsi="Tahoma" w:cs="Tahoma"/>
          <w:b/>
          <w:bCs/>
        </w:rPr>
        <w:t>Erciyes</w:t>
      </w:r>
      <w:proofErr w:type="spellEnd"/>
      <w:r w:rsidRPr="00D9475A">
        <w:rPr>
          <w:rFonts w:ascii="Tahoma" w:hAnsi="Tahoma" w:cs="Tahoma"/>
        </w:rPr>
        <w:t xml:space="preserve"> v Turčiji postaja vse bolj priljubljena destinacija za smučarski turizem, še posebej za tiste, ki iščejo ugodno alternativo evropskim Alpam. Nahaja se na vulkanski gori </w:t>
      </w:r>
      <w:proofErr w:type="spellStart"/>
      <w:r w:rsidRPr="00D9475A">
        <w:rPr>
          <w:rFonts w:ascii="Tahoma" w:hAnsi="Tahoma" w:cs="Tahoma"/>
          <w:b/>
          <w:bCs/>
        </w:rPr>
        <w:t>Mt</w:t>
      </w:r>
      <w:proofErr w:type="spellEnd"/>
      <w:r w:rsidRPr="00D9475A">
        <w:rPr>
          <w:rFonts w:ascii="Tahoma" w:hAnsi="Tahoma" w:cs="Tahoma"/>
          <w:b/>
          <w:bCs/>
        </w:rPr>
        <w:t xml:space="preserve">. </w:t>
      </w:r>
      <w:proofErr w:type="spellStart"/>
      <w:r w:rsidRPr="00D9475A">
        <w:rPr>
          <w:rFonts w:ascii="Tahoma" w:hAnsi="Tahoma" w:cs="Tahoma"/>
          <w:b/>
          <w:bCs/>
        </w:rPr>
        <w:t>Erciyes</w:t>
      </w:r>
      <w:proofErr w:type="spellEnd"/>
      <w:r w:rsidRPr="00D9475A">
        <w:rPr>
          <w:rFonts w:ascii="Tahoma" w:hAnsi="Tahoma" w:cs="Tahoma"/>
          <w:b/>
          <w:bCs/>
        </w:rPr>
        <w:t xml:space="preserve"> (3.917 m)</w:t>
      </w:r>
      <w:r w:rsidRPr="00D9475A">
        <w:rPr>
          <w:rFonts w:ascii="Tahoma" w:hAnsi="Tahoma" w:cs="Tahoma"/>
        </w:rPr>
        <w:t xml:space="preserve">, blizu mesta </w:t>
      </w:r>
      <w:proofErr w:type="spellStart"/>
      <w:r w:rsidRPr="00D9475A">
        <w:rPr>
          <w:rFonts w:ascii="Tahoma" w:hAnsi="Tahoma" w:cs="Tahoma"/>
        </w:rPr>
        <w:t>Kayseri</w:t>
      </w:r>
      <w:proofErr w:type="spellEnd"/>
      <w:r w:rsidRPr="00D9475A">
        <w:rPr>
          <w:rFonts w:ascii="Tahoma" w:hAnsi="Tahoma" w:cs="Tahoma"/>
        </w:rPr>
        <w:t xml:space="preserve"> in je največje in najmodernejše smučišče v Turčiji.</w:t>
      </w:r>
    </w:p>
    <w:p w14:paraId="4127FAB4" w14:textId="77777777" w:rsidR="008B75DC" w:rsidRPr="00D9475A" w:rsidRDefault="005B3582" w:rsidP="008B75DC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55A5EE81">
          <v:rect id="_x0000_i1025" style="width:0;height:1.5pt" o:hralign="center" o:hrstd="t" o:hr="t" fillcolor="#a0a0a0" stroked="f"/>
        </w:pict>
      </w:r>
    </w:p>
    <w:p w14:paraId="35C99905" w14:textId="77777777" w:rsidR="008B75DC" w:rsidRPr="00D9475A" w:rsidRDefault="008B75DC" w:rsidP="008B75DC">
      <w:pPr>
        <w:rPr>
          <w:rFonts w:ascii="Tahoma" w:hAnsi="Tahoma" w:cs="Tahoma"/>
          <w:b/>
          <w:bCs/>
        </w:rPr>
      </w:pPr>
      <w:r w:rsidRPr="00D9475A">
        <w:rPr>
          <w:rFonts w:ascii="Segoe UI Emoji" w:hAnsi="Segoe UI Emoji" w:cs="Segoe UI Emoji"/>
          <w:b/>
          <w:bCs/>
        </w:rPr>
        <w:t>🎿</w:t>
      </w:r>
      <w:r w:rsidRPr="00D9475A">
        <w:rPr>
          <w:rFonts w:ascii="Tahoma" w:hAnsi="Tahoma" w:cs="Tahoma"/>
          <w:b/>
          <w:bCs/>
        </w:rPr>
        <w:t xml:space="preserve"> Splošne informacije o smučišču </w:t>
      </w:r>
      <w:proofErr w:type="spellStart"/>
      <w:r w:rsidRPr="00D9475A">
        <w:rPr>
          <w:rFonts w:ascii="Tahoma" w:hAnsi="Tahoma" w:cs="Tahoma"/>
          <w:b/>
          <w:bCs/>
        </w:rPr>
        <w:t>Erciyes</w:t>
      </w:r>
      <w:proofErr w:type="spellEnd"/>
    </w:p>
    <w:p w14:paraId="12002631" w14:textId="77777777" w:rsidR="008B75DC" w:rsidRPr="00D9475A" w:rsidRDefault="008B75DC" w:rsidP="008B75DC">
      <w:pPr>
        <w:numPr>
          <w:ilvl w:val="0"/>
          <w:numId w:val="8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Število prog</w:t>
      </w:r>
      <w:r w:rsidRPr="00D9475A">
        <w:rPr>
          <w:rFonts w:ascii="Tahoma" w:hAnsi="Tahoma" w:cs="Tahoma"/>
        </w:rPr>
        <w:t xml:space="preserve">: več kot </w:t>
      </w:r>
      <w:r w:rsidRPr="00D9475A">
        <w:rPr>
          <w:rFonts w:ascii="Tahoma" w:hAnsi="Tahoma" w:cs="Tahoma"/>
          <w:b/>
          <w:bCs/>
        </w:rPr>
        <w:t>34 smučarskih prog</w:t>
      </w:r>
      <w:r w:rsidRPr="00D9475A">
        <w:rPr>
          <w:rFonts w:ascii="Tahoma" w:hAnsi="Tahoma" w:cs="Tahoma"/>
        </w:rPr>
        <w:t xml:space="preserve"> (skupaj okoli 102 km)</w:t>
      </w:r>
    </w:p>
    <w:p w14:paraId="2AC5E352" w14:textId="77777777" w:rsidR="008B75DC" w:rsidRPr="00D9475A" w:rsidRDefault="008B75DC" w:rsidP="008B75DC">
      <w:pPr>
        <w:numPr>
          <w:ilvl w:val="0"/>
          <w:numId w:val="8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Višinska razlika</w:t>
      </w:r>
      <w:r w:rsidRPr="00D9475A">
        <w:rPr>
          <w:rFonts w:ascii="Tahoma" w:hAnsi="Tahoma" w:cs="Tahoma"/>
        </w:rPr>
        <w:t xml:space="preserve">: od </w:t>
      </w:r>
      <w:r w:rsidRPr="00D9475A">
        <w:rPr>
          <w:rFonts w:ascii="Tahoma" w:hAnsi="Tahoma" w:cs="Tahoma"/>
          <w:b/>
          <w:bCs/>
        </w:rPr>
        <w:t>2.088 m do 3.400 m</w:t>
      </w:r>
    </w:p>
    <w:p w14:paraId="04AE7924" w14:textId="77777777" w:rsidR="008B75DC" w:rsidRPr="00D9475A" w:rsidRDefault="008B75DC" w:rsidP="008B75DC">
      <w:pPr>
        <w:numPr>
          <w:ilvl w:val="0"/>
          <w:numId w:val="8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Težavnost prog</w:t>
      </w:r>
      <w:r w:rsidRPr="00D9475A">
        <w:rPr>
          <w:rFonts w:ascii="Tahoma" w:hAnsi="Tahoma" w:cs="Tahoma"/>
        </w:rPr>
        <w:t>:</w:t>
      </w:r>
    </w:p>
    <w:p w14:paraId="3469FDF8" w14:textId="77777777" w:rsidR="008B75DC" w:rsidRPr="00D9475A" w:rsidRDefault="008B75DC" w:rsidP="008B75DC">
      <w:pPr>
        <w:numPr>
          <w:ilvl w:val="1"/>
          <w:numId w:val="8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40 % modre</w:t>
      </w:r>
    </w:p>
    <w:p w14:paraId="6140ED28" w14:textId="77777777" w:rsidR="008B75DC" w:rsidRPr="00D9475A" w:rsidRDefault="008B75DC" w:rsidP="008B75DC">
      <w:pPr>
        <w:numPr>
          <w:ilvl w:val="1"/>
          <w:numId w:val="8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44 % rdeče</w:t>
      </w:r>
      <w:r w:rsidRPr="00D9475A">
        <w:rPr>
          <w:rFonts w:ascii="Tahoma" w:hAnsi="Tahoma" w:cs="Tahoma"/>
        </w:rPr>
        <w:t xml:space="preserve"> </w:t>
      </w:r>
    </w:p>
    <w:p w14:paraId="12D6FE1C" w14:textId="77777777" w:rsidR="008B75DC" w:rsidRPr="00D9475A" w:rsidRDefault="008B75DC" w:rsidP="008B75DC">
      <w:pPr>
        <w:numPr>
          <w:ilvl w:val="1"/>
          <w:numId w:val="8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16 % črne</w:t>
      </w:r>
      <w:r w:rsidRPr="00D9475A">
        <w:rPr>
          <w:rFonts w:ascii="Tahoma" w:hAnsi="Tahoma" w:cs="Tahoma"/>
        </w:rPr>
        <w:t xml:space="preserve"> </w:t>
      </w:r>
    </w:p>
    <w:p w14:paraId="5CDF4532" w14:textId="77777777" w:rsidR="008B75DC" w:rsidRPr="00D9475A" w:rsidRDefault="008B75DC" w:rsidP="008B75DC">
      <w:pPr>
        <w:numPr>
          <w:ilvl w:val="0"/>
          <w:numId w:val="8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Sistem žičnic</w:t>
      </w:r>
      <w:r w:rsidRPr="00D9475A">
        <w:rPr>
          <w:rFonts w:ascii="Tahoma" w:hAnsi="Tahoma" w:cs="Tahoma"/>
        </w:rPr>
        <w:t>: 19 modernih žičnic (gondole in sedežnice)</w:t>
      </w:r>
    </w:p>
    <w:p w14:paraId="7C6E84DF" w14:textId="77777777" w:rsidR="008B75DC" w:rsidRPr="00D9475A" w:rsidRDefault="008B75DC" w:rsidP="008B75DC">
      <w:pPr>
        <w:numPr>
          <w:ilvl w:val="0"/>
          <w:numId w:val="8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Umetno zasneževanje</w:t>
      </w:r>
      <w:r w:rsidRPr="00D9475A">
        <w:rPr>
          <w:rFonts w:ascii="Tahoma" w:hAnsi="Tahoma" w:cs="Tahoma"/>
        </w:rPr>
        <w:t>: Pokritost 55 % prog (več kot 100 topov), zagotavlja dobro smuko tudi v obdobjih z manj snega.</w:t>
      </w:r>
    </w:p>
    <w:p w14:paraId="36EC6CED" w14:textId="77777777" w:rsidR="008B75DC" w:rsidRPr="00D9475A" w:rsidRDefault="005B3582" w:rsidP="008B75DC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59BBB9C2">
          <v:rect id="_x0000_i1026" style="width:0;height:1.5pt" o:hralign="center" o:hrstd="t" o:hr="t" fillcolor="#a0a0a0" stroked="f"/>
        </w:pict>
      </w:r>
    </w:p>
    <w:p w14:paraId="271B9B23" w14:textId="77777777" w:rsidR="008B75DC" w:rsidRPr="00D9475A" w:rsidRDefault="008B75DC" w:rsidP="008B75DC">
      <w:pPr>
        <w:rPr>
          <w:rFonts w:ascii="Tahoma" w:hAnsi="Tahoma" w:cs="Tahoma"/>
          <w:b/>
          <w:bCs/>
        </w:rPr>
      </w:pPr>
      <w:r w:rsidRPr="00D9475A">
        <w:rPr>
          <w:rFonts w:ascii="Segoe UI Emoji" w:hAnsi="Segoe UI Emoji" w:cs="Segoe UI Emoji"/>
          <w:b/>
          <w:bCs/>
        </w:rPr>
        <w:t>⛷️</w:t>
      </w:r>
      <w:r w:rsidRPr="00D9475A">
        <w:rPr>
          <w:rFonts w:ascii="Tahoma" w:hAnsi="Tahoma" w:cs="Tahoma"/>
          <w:b/>
          <w:bCs/>
        </w:rPr>
        <w:t xml:space="preserve"> Za koga je primerno?</w:t>
      </w:r>
    </w:p>
    <w:p w14:paraId="691B5BCA" w14:textId="77777777" w:rsidR="008B75DC" w:rsidRPr="00D9475A" w:rsidRDefault="008B75DC" w:rsidP="008B75DC">
      <w:pPr>
        <w:numPr>
          <w:ilvl w:val="0"/>
          <w:numId w:val="9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Družine in začetniki</w:t>
      </w:r>
      <w:r w:rsidRPr="00D9475A">
        <w:rPr>
          <w:rFonts w:ascii="Tahoma" w:hAnsi="Tahoma" w:cs="Tahoma"/>
        </w:rPr>
        <w:t>: široke, dobro urejene modre proge, šola smučanja, najem opreme.</w:t>
      </w:r>
    </w:p>
    <w:p w14:paraId="599D3890" w14:textId="77777777" w:rsidR="008B75DC" w:rsidRPr="00D9475A" w:rsidRDefault="008B75DC" w:rsidP="008B75DC">
      <w:pPr>
        <w:numPr>
          <w:ilvl w:val="0"/>
          <w:numId w:val="9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Napredni smučarji</w:t>
      </w:r>
      <w:r w:rsidRPr="00D9475A">
        <w:rPr>
          <w:rFonts w:ascii="Tahoma" w:hAnsi="Tahoma" w:cs="Tahoma"/>
        </w:rPr>
        <w:t xml:space="preserve">: več rdečih in nekaj črnih prog, </w:t>
      </w:r>
      <w:proofErr w:type="spellStart"/>
      <w:r w:rsidRPr="00D9475A">
        <w:rPr>
          <w:rFonts w:ascii="Tahoma" w:hAnsi="Tahoma" w:cs="Tahoma"/>
        </w:rPr>
        <w:t>freeride</w:t>
      </w:r>
      <w:proofErr w:type="spellEnd"/>
      <w:r w:rsidRPr="00D9475A">
        <w:rPr>
          <w:rFonts w:ascii="Tahoma" w:hAnsi="Tahoma" w:cs="Tahoma"/>
        </w:rPr>
        <w:t xml:space="preserve"> možnosti, tekmovalna proga (FIS standard).</w:t>
      </w:r>
    </w:p>
    <w:p w14:paraId="7F8FC087" w14:textId="77777777" w:rsidR="008B75DC" w:rsidRPr="00D9475A" w:rsidRDefault="008B75DC" w:rsidP="008B75DC">
      <w:pPr>
        <w:numPr>
          <w:ilvl w:val="0"/>
          <w:numId w:val="9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Deskarji</w:t>
      </w:r>
      <w:r w:rsidRPr="00D9475A">
        <w:rPr>
          <w:rFonts w:ascii="Tahoma" w:hAnsi="Tahoma" w:cs="Tahoma"/>
        </w:rPr>
        <w:t xml:space="preserve">: urejen </w:t>
      </w:r>
      <w:proofErr w:type="spellStart"/>
      <w:r w:rsidRPr="00D9475A">
        <w:rPr>
          <w:rFonts w:ascii="Tahoma" w:hAnsi="Tahoma" w:cs="Tahoma"/>
          <w:b/>
          <w:bCs/>
        </w:rPr>
        <w:t>snowpark</w:t>
      </w:r>
      <w:proofErr w:type="spellEnd"/>
      <w:r w:rsidRPr="00D9475A">
        <w:rPr>
          <w:rFonts w:ascii="Tahoma" w:hAnsi="Tahoma" w:cs="Tahoma"/>
        </w:rPr>
        <w:t xml:space="preserve"> z elementi za </w:t>
      </w:r>
      <w:proofErr w:type="spellStart"/>
      <w:r w:rsidRPr="00D9475A">
        <w:rPr>
          <w:rFonts w:ascii="Tahoma" w:hAnsi="Tahoma" w:cs="Tahoma"/>
        </w:rPr>
        <w:t>freestyle</w:t>
      </w:r>
      <w:proofErr w:type="spellEnd"/>
      <w:r w:rsidRPr="00D9475A">
        <w:rPr>
          <w:rFonts w:ascii="Tahoma" w:hAnsi="Tahoma" w:cs="Tahoma"/>
        </w:rPr>
        <w:t>.</w:t>
      </w:r>
    </w:p>
    <w:p w14:paraId="48DA018A" w14:textId="77777777" w:rsidR="008B75DC" w:rsidRPr="00D9475A" w:rsidRDefault="008B75DC" w:rsidP="008B75DC">
      <w:pPr>
        <w:numPr>
          <w:ilvl w:val="0"/>
          <w:numId w:val="9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Turna smuka</w:t>
      </w:r>
      <w:r w:rsidRPr="00D9475A">
        <w:rPr>
          <w:rFonts w:ascii="Tahoma" w:hAnsi="Tahoma" w:cs="Tahoma"/>
        </w:rPr>
        <w:t>: možna v višjih predelih z vodnikom.</w:t>
      </w:r>
    </w:p>
    <w:p w14:paraId="66929BD8" w14:textId="77777777" w:rsidR="00F95308" w:rsidRPr="00D9475A" w:rsidRDefault="00F95308" w:rsidP="008B75DC">
      <w:pPr>
        <w:rPr>
          <w:rFonts w:ascii="Tahoma" w:hAnsi="Tahoma" w:cs="Tahoma"/>
        </w:rPr>
      </w:pPr>
    </w:p>
    <w:p w14:paraId="6E79E6C5" w14:textId="14D265A8" w:rsidR="008B75DC" w:rsidRPr="00D9475A" w:rsidRDefault="005B3582" w:rsidP="008B75DC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11D21ABA">
          <v:rect id="_x0000_i1027" style="width:0;height:1.5pt" o:hralign="center" o:hrstd="t" o:hr="t" fillcolor="#a0a0a0" stroked="f"/>
        </w:pict>
      </w:r>
    </w:p>
    <w:p w14:paraId="5596F306" w14:textId="77777777" w:rsidR="008B75DC" w:rsidRPr="00D9475A" w:rsidRDefault="008B75DC" w:rsidP="008B75DC">
      <w:pPr>
        <w:rPr>
          <w:rFonts w:ascii="Tahoma" w:hAnsi="Tahoma" w:cs="Tahoma"/>
          <w:b/>
          <w:bCs/>
        </w:rPr>
      </w:pPr>
      <w:r w:rsidRPr="00D9475A">
        <w:rPr>
          <w:rFonts w:ascii="Segoe UI Emoji" w:hAnsi="Segoe UI Emoji" w:cs="Segoe UI Emoji"/>
          <w:b/>
          <w:bCs/>
        </w:rPr>
        <w:t>☃️</w:t>
      </w:r>
      <w:r w:rsidRPr="00D9475A">
        <w:rPr>
          <w:rFonts w:ascii="Tahoma" w:hAnsi="Tahoma" w:cs="Tahoma"/>
          <w:b/>
          <w:bCs/>
        </w:rPr>
        <w:t xml:space="preserve"> Zabava in ostala ponudba</w:t>
      </w:r>
    </w:p>
    <w:p w14:paraId="1AF616E8" w14:textId="77777777" w:rsidR="008B75DC" w:rsidRPr="00D9475A" w:rsidRDefault="008B75DC" w:rsidP="008B75DC">
      <w:pPr>
        <w:numPr>
          <w:ilvl w:val="0"/>
          <w:numId w:val="10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Après-ski</w:t>
      </w:r>
      <w:r w:rsidRPr="00D9475A">
        <w:rPr>
          <w:rFonts w:ascii="Tahoma" w:hAnsi="Tahoma" w:cs="Tahoma"/>
        </w:rPr>
        <w:t xml:space="preserve">: precej bolj umirjeno kot v Alpah, vendar nekaj </w:t>
      </w:r>
      <w:r w:rsidRPr="00D9475A">
        <w:rPr>
          <w:rFonts w:ascii="Tahoma" w:hAnsi="Tahoma" w:cs="Tahoma"/>
          <w:b/>
          <w:bCs/>
        </w:rPr>
        <w:t xml:space="preserve">barov, kavarn in </w:t>
      </w:r>
      <w:proofErr w:type="spellStart"/>
      <w:r w:rsidRPr="00D9475A">
        <w:rPr>
          <w:rFonts w:ascii="Tahoma" w:hAnsi="Tahoma" w:cs="Tahoma"/>
          <w:b/>
          <w:bCs/>
        </w:rPr>
        <w:t>lounge</w:t>
      </w:r>
      <w:proofErr w:type="spellEnd"/>
      <w:r w:rsidRPr="00D9475A">
        <w:rPr>
          <w:rFonts w:ascii="Tahoma" w:hAnsi="Tahoma" w:cs="Tahoma"/>
          <w:b/>
          <w:bCs/>
        </w:rPr>
        <w:t xml:space="preserve"> prostorov</w:t>
      </w:r>
      <w:r w:rsidRPr="00D9475A">
        <w:rPr>
          <w:rFonts w:ascii="Tahoma" w:hAnsi="Tahoma" w:cs="Tahoma"/>
        </w:rPr>
        <w:t xml:space="preserve"> v bližini hotelov.</w:t>
      </w:r>
    </w:p>
    <w:p w14:paraId="6DD98112" w14:textId="77777777" w:rsidR="008B75DC" w:rsidRPr="00D9475A" w:rsidRDefault="008B75DC" w:rsidP="008B75DC">
      <w:pPr>
        <w:numPr>
          <w:ilvl w:val="0"/>
          <w:numId w:val="10"/>
        </w:numPr>
        <w:spacing w:after="160" w:line="259" w:lineRule="auto"/>
        <w:rPr>
          <w:rFonts w:ascii="Tahoma" w:hAnsi="Tahoma" w:cs="Tahoma"/>
        </w:rPr>
      </w:pPr>
      <w:proofErr w:type="spellStart"/>
      <w:r w:rsidRPr="00D9475A">
        <w:rPr>
          <w:rFonts w:ascii="Tahoma" w:hAnsi="Tahoma" w:cs="Tahoma"/>
          <w:b/>
          <w:bCs/>
        </w:rPr>
        <w:t>Shopping</w:t>
      </w:r>
      <w:proofErr w:type="spellEnd"/>
      <w:r w:rsidRPr="00D9475A">
        <w:rPr>
          <w:rFonts w:ascii="Tahoma" w:hAnsi="Tahoma" w:cs="Tahoma"/>
        </w:rPr>
        <w:t>:</w:t>
      </w:r>
    </w:p>
    <w:p w14:paraId="4C39719F" w14:textId="77777777" w:rsidR="008B75DC" w:rsidRPr="00D9475A" w:rsidRDefault="008B75DC" w:rsidP="008B75DC">
      <w:pPr>
        <w:numPr>
          <w:ilvl w:val="1"/>
          <w:numId w:val="10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Na smučišču</w:t>
      </w:r>
      <w:r w:rsidRPr="00D9475A">
        <w:rPr>
          <w:rFonts w:ascii="Tahoma" w:hAnsi="Tahoma" w:cs="Tahoma"/>
        </w:rPr>
        <w:t>: trgovin z opremo ni veliko.</w:t>
      </w:r>
    </w:p>
    <w:p w14:paraId="52C8B1C2" w14:textId="77777777" w:rsidR="008B75DC" w:rsidRPr="00D9475A" w:rsidRDefault="008B75DC" w:rsidP="008B75DC">
      <w:pPr>
        <w:numPr>
          <w:ilvl w:val="1"/>
          <w:numId w:val="10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 xml:space="preserve">V mestu </w:t>
      </w:r>
      <w:proofErr w:type="spellStart"/>
      <w:r w:rsidRPr="00D9475A">
        <w:rPr>
          <w:rFonts w:ascii="Tahoma" w:hAnsi="Tahoma" w:cs="Tahoma"/>
          <w:b/>
          <w:bCs/>
        </w:rPr>
        <w:t>Kayseri</w:t>
      </w:r>
      <w:proofErr w:type="spellEnd"/>
      <w:r w:rsidRPr="00D9475A">
        <w:rPr>
          <w:rFonts w:ascii="Tahoma" w:hAnsi="Tahoma" w:cs="Tahoma"/>
          <w:b/>
          <w:bCs/>
        </w:rPr>
        <w:t xml:space="preserve"> (30 min stran)</w:t>
      </w:r>
      <w:r w:rsidRPr="00D9475A">
        <w:rPr>
          <w:rFonts w:ascii="Tahoma" w:hAnsi="Tahoma" w:cs="Tahoma"/>
        </w:rPr>
        <w:t xml:space="preserve">: velika nakupovalna središča (Forum </w:t>
      </w:r>
      <w:proofErr w:type="spellStart"/>
      <w:r w:rsidRPr="00D9475A">
        <w:rPr>
          <w:rFonts w:ascii="Tahoma" w:hAnsi="Tahoma" w:cs="Tahoma"/>
        </w:rPr>
        <w:t>Kayseri</w:t>
      </w:r>
      <w:proofErr w:type="spellEnd"/>
      <w:r w:rsidRPr="00D9475A">
        <w:rPr>
          <w:rFonts w:ascii="Tahoma" w:hAnsi="Tahoma" w:cs="Tahoma"/>
        </w:rPr>
        <w:t xml:space="preserve">, </w:t>
      </w:r>
      <w:proofErr w:type="spellStart"/>
      <w:r w:rsidRPr="00D9475A">
        <w:rPr>
          <w:rFonts w:ascii="Tahoma" w:hAnsi="Tahoma" w:cs="Tahoma"/>
        </w:rPr>
        <w:t>Kayseri</w:t>
      </w:r>
      <w:proofErr w:type="spellEnd"/>
      <w:r w:rsidRPr="00D9475A">
        <w:rPr>
          <w:rFonts w:ascii="Tahoma" w:hAnsi="Tahoma" w:cs="Tahoma"/>
        </w:rPr>
        <w:t xml:space="preserve"> Park), tradicionalna tržnica (bazar) in znana turška kulinarika (</w:t>
      </w:r>
      <w:proofErr w:type="spellStart"/>
      <w:r w:rsidRPr="00D9475A">
        <w:rPr>
          <w:rFonts w:ascii="Tahoma" w:hAnsi="Tahoma" w:cs="Tahoma"/>
        </w:rPr>
        <w:t>mantı</w:t>
      </w:r>
      <w:proofErr w:type="spellEnd"/>
      <w:r w:rsidRPr="00D9475A">
        <w:rPr>
          <w:rFonts w:ascii="Tahoma" w:hAnsi="Tahoma" w:cs="Tahoma"/>
        </w:rPr>
        <w:t>, testi kebab).</w:t>
      </w:r>
    </w:p>
    <w:p w14:paraId="785846E0" w14:textId="77777777" w:rsidR="008B75DC" w:rsidRPr="00D9475A" w:rsidRDefault="005B3582" w:rsidP="008B75DC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4457FD7A">
          <v:rect id="_x0000_i1028" style="width:0;height:1.5pt" o:hralign="center" o:hrstd="t" o:hr="t" fillcolor="#a0a0a0" stroked="f"/>
        </w:pict>
      </w:r>
    </w:p>
    <w:p w14:paraId="6DA3F2B0" w14:textId="77777777" w:rsidR="008B75DC" w:rsidRPr="00D9475A" w:rsidRDefault="008B75DC" w:rsidP="008B75DC">
      <w:pPr>
        <w:rPr>
          <w:rFonts w:ascii="Tahoma" w:hAnsi="Tahoma" w:cs="Tahoma"/>
          <w:b/>
          <w:bCs/>
        </w:rPr>
      </w:pPr>
      <w:r w:rsidRPr="00D9475A">
        <w:rPr>
          <w:rFonts w:ascii="Segoe UI Emoji" w:hAnsi="Segoe UI Emoji" w:cs="Segoe UI Emoji"/>
          <w:b/>
          <w:bCs/>
        </w:rPr>
        <w:t>📅</w:t>
      </w:r>
      <w:r w:rsidRPr="00D9475A">
        <w:rPr>
          <w:rFonts w:ascii="Tahoma" w:hAnsi="Tahoma" w:cs="Tahoma"/>
          <w:b/>
          <w:bCs/>
        </w:rPr>
        <w:t xml:space="preserve"> Kdaj je najboljši čas za obisk?</w:t>
      </w:r>
    </w:p>
    <w:p w14:paraId="45A238C2" w14:textId="77777777" w:rsidR="008B75DC" w:rsidRPr="00D9475A" w:rsidRDefault="008B75DC" w:rsidP="008B75DC">
      <w:pPr>
        <w:numPr>
          <w:ilvl w:val="0"/>
          <w:numId w:val="11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Najboljša sezona</w:t>
      </w:r>
      <w:r w:rsidRPr="00D9475A">
        <w:rPr>
          <w:rFonts w:ascii="Tahoma" w:hAnsi="Tahoma" w:cs="Tahoma"/>
        </w:rPr>
        <w:t xml:space="preserve">: od </w:t>
      </w:r>
      <w:r w:rsidRPr="00D9475A">
        <w:rPr>
          <w:rFonts w:ascii="Tahoma" w:hAnsi="Tahoma" w:cs="Tahoma"/>
          <w:b/>
          <w:bCs/>
        </w:rPr>
        <w:t>decembra do marca</w:t>
      </w:r>
    </w:p>
    <w:p w14:paraId="7B6836D3" w14:textId="77777777" w:rsidR="008B75DC" w:rsidRPr="00D9475A" w:rsidRDefault="008B75DC" w:rsidP="008B75DC">
      <w:pPr>
        <w:numPr>
          <w:ilvl w:val="0"/>
          <w:numId w:val="11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</w:rPr>
        <w:t>Februar</w:t>
      </w:r>
      <w:r w:rsidRPr="00D9475A">
        <w:rPr>
          <w:rFonts w:ascii="Tahoma" w:hAnsi="Tahoma" w:cs="Tahoma"/>
        </w:rPr>
        <w:t xml:space="preserve">: je </w:t>
      </w:r>
      <w:r w:rsidRPr="00D9475A">
        <w:rPr>
          <w:rFonts w:ascii="Tahoma" w:hAnsi="Tahoma" w:cs="Tahoma"/>
          <w:b/>
          <w:bCs/>
        </w:rPr>
        <w:t>odličen mesec za smuko</w:t>
      </w:r>
      <w:r w:rsidRPr="00D9475A">
        <w:rPr>
          <w:rFonts w:ascii="Tahoma" w:hAnsi="Tahoma" w:cs="Tahoma"/>
        </w:rPr>
        <w:t xml:space="preserve"> – največja količina naravnega snega in stabilne temperature (običajno med -10 °C in 0 °C).</w:t>
      </w:r>
    </w:p>
    <w:p w14:paraId="680C4060" w14:textId="77777777" w:rsidR="008B75DC" w:rsidRPr="00D9475A" w:rsidRDefault="005B3582" w:rsidP="008B75DC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7EA41C17">
          <v:rect id="_x0000_i1029" style="width:0;height:1.5pt" o:hralign="center" o:hrstd="t" o:hr="t" fillcolor="#a0a0a0" stroked="f"/>
        </w:pict>
      </w:r>
    </w:p>
    <w:p w14:paraId="390E894D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  <w:r w:rsidRPr="00D9475A">
        <w:rPr>
          <w:rFonts w:ascii="Tahoma" w:hAnsi="Tahoma" w:cs="Tahoma"/>
          <w:b/>
          <w:bCs/>
          <w:lang w:val="en-GB"/>
        </w:rPr>
        <w:t xml:space="preserve">D4 (05 FEB): </w:t>
      </w:r>
      <w:proofErr w:type="spellStart"/>
      <w:r w:rsidRPr="00D9475A">
        <w:rPr>
          <w:rFonts w:ascii="Tahoma" w:hAnsi="Tahoma" w:cs="Tahoma"/>
          <w:b/>
          <w:bCs/>
          <w:lang w:val="en-GB"/>
        </w:rPr>
        <w:t>večerni</w:t>
      </w:r>
      <w:proofErr w:type="spellEnd"/>
      <w:r w:rsidRPr="00D9475A">
        <w:rPr>
          <w:rFonts w:ascii="Tahoma" w:hAnsi="Tahoma" w:cs="Tahoma"/>
          <w:b/>
          <w:bCs/>
          <w:lang w:val="en-GB"/>
        </w:rPr>
        <w:t xml:space="preserve"> let v ISTANBUL</w:t>
      </w:r>
      <w:r w:rsidRPr="00D9475A">
        <w:rPr>
          <w:rFonts w:ascii="Tahoma" w:hAnsi="Tahoma" w:cs="Tahoma"/>
          <w:b/>
          <w:bCs/>
          <w:lang w:val="en-GB"/>
        </w:rPr>
        <w:br/>
      </w:r>
    </w:p>
    <w:p w14:paraId="7DB6346C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  <w:r w:rsidRPr="00D9475A">
        <w:rPr>
          <w:rFonts w:ascii="Tahoma" w:hAnsi="Tahoma" w:cs="Tahoma"/>
          <w:lang w:val="en-GB"/>
        </w:rPr>
        <w:t xml:space="preserve">Ob 15h se </w:t>
      </w:r>
      <w:proofErr w:type="spellStart"/>
      <w:r w:rsidRPr="00D9475A">
        <w:rPr>
          <w:rFonts w:ascii="Tahoma" w:hAnsi="Tahoma" w:cs="Tahoma"/>
          <w:lang w:val="en-GB"/>
        </w:rPr>
        <w:t>bomo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iz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smučišča</w:t>
      </w:r>
      <w:proofErr w:type="spellEnd"/>
      <w:r w:rsidRPr="00D9475A">
        <w:rPr>
          <w:rFonts w:ascii="Tahoma" w:hAnsi="Tahoma" w:cs="Tahoma"/>
          <w:lang w:val="en-GB"/>
        </w:rPr>
        <w:t xml:space="preserve"> z </w:t>
      </w:r>
      <w:proofErr w:type="spellStart"/>
      <w:r w:rsidRPr="00D9475A">
        <w:rPr>
          <w:rFonts w:ascii="Tahoma" w:hAnsi="Tahoma" w:cs="Tahoma"/>
          <w:lang w:val="en-GB"/>
        </w:rPr>
        <w:t>organiziranim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prevozom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odpravili</w:t>
      </w:r>
      <w:proofErr w:type="spellEnd"/>
      <w:r w:rsidRPr="00D9475A">
        <w:rPr>
          <w:rFonts w:ascii="Tahoma" w:hAnsi="Tahoma" w:cs="Tahoma"/>
          <w:lang w:val="en-GB"/>
        </w:rPr>
        <w:t xml:space="preserve"> do </w:t>
      </w:r>
      <w:proofErr w:type="spellStart"/>
      <w:r w:rsidRPr="00D9475A">
        <w:rPr>
          <w:rFonts w:ascii="Tahoma" w:hAnsi="Tahoma" w:cs="Tahoma"/>
          <w:lang w:val="en-GB"/>
        </w:rPr>
        <w:t>letališča</w:t>
      </w:r>
      <w:proofErr w:type="spellEnd"/>
      <w:r w:rsidRPr="00D9475A">
        <w:rPr>
          <w:rFonts w:ascii="Tahoma" w:hAnsi="Tahoma" w:cs="Tahoma"/>
          <w:lang w:val="en-GB"/>
        </w:rPr>
        <w:t xml:space="preserve"> Kayseri, od </w:t>
      </w:r>
      <w:proofErr w:type="spellStart"/>
      <w:r w:rsidRPr="00D9475A">
        <w:rPr>
          <w:rFonts w:ascii="Tahoma" w:hAnsi="Tahoma" w:cs="Tahoma"/>
          <w:lang w:val="en-GB"/>
        </w:rPr>
        <w:t>koder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bomo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leteli</w:t>
      </w:r>
      <w:proofErr w:type="spellEnd"/>
      <w:r w:rsidRPr="00D9475A">
        <w:rPr>
          <w:rFonts w:ascii="Tahoma" w:hAnsi="Tahoma" w:cs="Tahoma"/>
          <w:lang w:val="en-GB"/>
        </w:rPr>
        <w:t xml:space="preserve"> v Istanbul.</w:t>
      </w:r>
    </w:p>
    <w:p w14:paraId="52061130" w14:textId="77777777" w:rsidR="008B75DC" w:rsidRPr="00D9475A" w:rsidRDefault="008B75DC" w:rsidP="008B75DC">
      <w:pPr>
        <w:rPr>
          <w:rFonts w:ascii="Tahoma" w:hAnsi="Tahoma" w:cs="Tahoma"/>
          <w:b/>
          <w:bCs/>
          <w:lang w:val="en-GB"/>
        </w:rPr>
      </w:pPr>
      <w:r w:rsidRPr="00D9475A">
        <w:rPr>
          <w:rFonts w:ascii="Tahoma" w:hAnsi="Tahoma" w:cs="Tahoma"/>
          <w:i/>
          <w:iCs/>
          <w:lang w:val="en-GB"/>
        </w:rPr>
        <w:t>Kayseri – Istanbul     1820 - 2000</w:t>
      </w:r>
      <w:r w:rsidRPr="00D9475A">
        <w:rPr>
          <w:rFonts w:ascii="Tahoma" w:hAnsi="Tahoma" w:cs="Tahoma"/>
          <w:i/>
          <w:iCs/>
          <w:lang w:val="en-GB"/>
        </w:rPr>
        <w:br/>
      </w:r>
      <w:r w:rsidRPr="00D9475A">
        <w:rPr>
          <w:rFonts w:ascii="Tahoma" w:hAnsi="Tahoma" w:cs="Tahoma"/>
          <w:b/>
          <w:bCs/>
          <w:lang w:val="en-GB"/>
        </w:rPr>
        <w:br/>
      </w:r>
      <w:r w:rsidRPr="00D9475A">
        <w:rPr>
          <w:rFonts w:ascii="Tahoma" w:hAnsi="Tahoma" w:cs="Tahoma"/>
          <w:lang w:val="en-GB"/>
        </w:rPr>
        <w:t xml:space="preserve">Po </w:t>
      </w:r>
      <w:proofErr w:type="spellStart"/>
      <w:r w:rsidRPr="00D9475A">
        <w:rPr>
          <w:rFonts w:ascii="Tahoma" w:hAnsi="Tahoma" w:cs="Tahoma"/>
          <w:lang w:val="en-GB"/>
        </w:rPr>
        <w:t>pristanku</w:t>
      </w:r>
      <w:proofErr w:type="spellEnd"/>
      <w:r w:rsidRPr="00D9475A">
        <w:rPr>
          <w:rFonts w:ascii="Tahoma" w:hAnsi="Tahoma" w:cs="Tahoma"/>
          <w:lang w:val="en-GB"/>
        </w:rPr>
        <w:t xml:space="preserve">, </w:t>
      </w:r>
      <w:proofErr w:type="spellStart"/>
      <w:r w:rsidRPr="00D9475A">
        <w:rPr>
          <w:rFonts w:ascii="Tahoma" w:hAnsi="Tahoma" w:cs="Tahoma"/>
          <w:lang w:val="en-GB"/>
        </w:rPr>
        <w:t>organiziran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prevoz</w:t>
      </w:r>
      <w:proofErr w:type="spellEnd"/>
      <w:r w:rsidRPr="00D9475A">
        <w:rPr>
          <w:rFonts w:ascii="Tahoma" w:hAnsi="Tahoma" w:cs="Tahoma"/>
          <w:lang w:val="en-GB"/>
        </w:rPr>
        <w:t xml:space="preserve"> do </w:t>
      </w:r>
      <w:proofErr w:type="spellStart"/>
      <w:r w:rsidRPr="00D9475A">
        <w:rPr>
          <w:rFonts w:ascii="Tahoma" w:hAnsi="Tahoma" w:cs="Tahoma"/>
          <w:lang w:val="en-GB"/>
        </w:rPr>
        <w:t>hotela</w:t>
      </w:r>
      <w:proofErr w:type="spellEnd"/>
      <w:r w:rsidRPr="00D9475A">
        <w:rPr>
          <w:rFonts w:ascii="Tahoma" w:hAnsi="Tahoma" w:cs="Tahoma"/>
          <w:lang w:val="en-GB"/>
        </w:rPr>
        <w:t xml:space="preserve"> v </w:t>
      </w:r>
      <w:proofErr w:type="spellStart"/>
      <w:r w:rsidRPr="00D9475A">
        <w:rPr>
          <w:rFonts w:ascii="Tahoma" w:hAnsi="Tahoma" w:cs="Tahoma"/>
          <w:lang w:val="en-GB"/>
        </w:rPr>
        <w:t>najlepšem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delu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Istanbula</w:t>
      </w:r>
      <w:proofErr w:type="spellEnd"/>
      <w:r w:rsidRPr="00D9475A">
        <w:rPr>
          <w:rFonts w:ascii="Tahoma" w:hAnsi="Tahoma" w:cs="Tahoma"/>
          <w:lang w:val="en-GB"/>
        </w:rPr>
        <w:t xml:space="preserve">, Sultanahmet. </w:t>
      </w:r>
    </w:p>
    <w:p w14:paraId="4DCE4550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  <w:proofErr w:type="spellStart"/>
      <w:r w:rsidRPr="00D9475A">
        <w:rPr>
          <w:rFonts w:ascii="Tahoma" w:hAnsi="Tahoma" w:cs="Tahoma"/>
          <w:lang w:val="en-GB"/>
        </w:rPr>
        <w:t>Prijava</w:t>
      </w:r>
      <w:proofErr w:type="spellEnd"/>
      <w:r w:rsidRPr="00D9475A">
        <w:rPr>
          <w:rFonts w:ascii="Tahoma" w:hAnsi="Tahoma" w:cs="Tahoma"/>
          <w:lang w:val="en-GB"/>
        </w:rPr>
        <w:t xml:space="preserve"> v hotel in </w:t>
      </w:r>
      <w:proofErr w:type="spellStart"/>
      <w:r w:rsidRPr="00D9475A">
        <w:rPr>
          <w:rFonts w:ascii="Tahoma" w:hAnsi="Tahoma" w:cs="Tahoma"/>
          <w:lang w:val="en-GB"/>
        </w:rPr>
        <w:t>nočitev</w:t>
      </w:r>
      <w:proofErr w:type="spellEnd"/>
      <w:r w:rsidRPr="00D9475A">
        <w:rPr>
          <w:rFonts w:ascii="Tahoma" w:hAnsi="Tahoma" w:cs="Tahoma"/>
          <w:lang w:val="en-GB"/>
        </w:rPr>
        <w:t>.</w:t>
      </w:r>
    </w:p>
    <w:p w14:paraId="7D45F6F5" w14:textId="77777777" w:rsidR="008B75DC" w:rsidRPr="00D9475A" w:rsidRDefault="008B75DC" w:rsidP="008B75DC">
      <w:pPr>
        <w:rPr>
          <w:rFonts w:ascii="Tahoma" w:hAnsi="Tahoma" w:cs="Tahoma"/>
          <w:b/>
          <w:bCs/>
          <w:lang w:val="en-GB"/>
        </w:rPr>
      </w:pPr>
      <w:r w:rsidRPr="00D9475A">
        <w:rPr>
          <w:rFonts w:ascii="Tahoma" w:hAnsi="Tahoma" w:cs="Tahoma"/>
          <w:b/>
          <w:bCs/>
          <w:lang w:val="en-GB"/>
        </w:rPr>
        <w:br/>
        <w:t xml:space="preserve">D5 (06FEB): </w:t>
      </w:r>
      <w:r w:rsidRPr="00D9475A">
        <w:rPr>
          <w:rFonts w:ascii="Tahoma" w:hAnsi="Tahoma" w:cs="Tahoma"/>
          <w:b/>
          <w:bCs/>
        </w:rPr>
        <w:t xml:space="preserve">ISTANBUL </w:t>
      </w:r>
    </w:p>
    <w:p w14:paraId="00202099" w14:textId="77777777" w:rsidR="008B75DC" w:rsidRPr="00D9475A" w:rsidRDefault="008B75DC" w:rsidP="008B75DC">
      <w:pPr>
        <w:rPr>
          <w:rFonts w:ascii="Tahoma" w:hAnsi="Tahoma" w:cs="Tahoma"/>
          <w:b/>
          <w:bCs/>
        </w:rPr>
      </w:pPr>
      <w:r w:rsidRPr="00D9475A">
        <w:rPr>
          <w:rFonts w:ascii="Tahoma" w:hAnsi="Tahoma" w:cs="Tahoma"/>
          <w:lang w:val="en-GB"/>
        </w:rPr>
        <w:t xml:space="preserve">Po </w:t>
      </w:r>
      <w:proofErr w:type="spellStart"/>
      <w:r w:rsidRPr="00D9475A">
        <w:rPr>
          <w:rFonts w:ascii="Tahoma" w:hAnsi="Tahoma" w:cs="Tahoma"/>
          <w:lang w:val="en-GB"/>
        </w:rPr>
        <w:t>zajtrku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sledi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prvo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raziskovanje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mesta</w:t>
      </w:r>
      <w:proofErr w:type="spellEnd"/>
      <w:r w:rsidRPr="00D9475A">
        <w:rPr>
          <w:rFonts w:ascii="Tahoma" w:hAnsi="Tahoma" w:cs="Tahoma"/>
          <w:lang w:val="en-GB"/>
        </w:rPr>
        <w:t xml:space="preserve">. </w:t>
      </w:r>
      <w:r w:rsidRPr="00D9475A">
        <w:rPr>
          <w:rFonts w:ascii="Tahoma" w:hAnsi="Tahoma" w:cs="Tahoma"/>
          <w:lang w:val="en-GB"/>
        </w:rPr>
        <w:br/>
      </w:r>
      <w:r w:rsidRPr="00D9475A">
        <w:rPr>
          <w:rFonts w:ascii="Tahoma" w:hAnsi="Tahoma" w:cs="Tahoma"/>
          <w:lang w:val="en-GB"/>
        </w:rPr>
        <w:br/>
      </w:r>
      <w:r w:rsidRPr="00D9475A">
        <w:rPr>
          <w:rStyle w:val="xexx8yu"/>
          <w:rFonts w:ascii="Segoe UI Emoji" w:hAnsi="Segoe UI Emoji" w:cs="Segoe UI Emoji"/>
        </w:rPr>
        <w:t>🌇</w:t>
      </w:r>
      <w:r w:rsidRPr="00D9475A">
        <w:rPr>
          <w:rFonts w:ascii="Tahoma" w:hAnsi="Tahoma" w:cs="Tahoma"/>
          <w:b/>
          <w:bCs/>
        </w:rPr>
        <w:t xml:space="preserve"> 10:00 – 14:00 | Voden ogled mesta in kosilo v lokalni restavraciji</w:t>
      </w:r>
    </w:p>
    <w:p w14:paraId="6B8F5057" w14:textId="77777777" w:rsidR="008B75DC" w:rsidRPr="00D9475A" w:rsidRDefault="008B75DC" w:rsidP="008B75DC">
      <w:pPr>
        <w:numPr>
          <w:ilvl w:val="0"/>
          <w:numId w:val="12"/>
        </w:numPr>
        <w:spacing w:after="160" w:line="259" w:lineRule="auto"/>
        <w:rPr>
          <w:rFonts w:ascii="Tahoma" w:hAnsi="Tahoma" w:cs="Tahoma"/>
        </w:rPr>
      </w:pPr>
      <w:r w:rsidRPr="00D9475A">
        <w:rPr>
          <w:rFonts w:ascii="Tahoma" w:hAnsi="Tahoma" w:cs="Tahoma"/>
        </w:rPr>
        <w:t xml:space="preserve">Ogled vseh velikih znamenitosti Istanbula - znamenite Modre Mošeje, mošeje </w:t>
      </w:r>
      <w:proofErr w:type="spellStart"/>
      <w:r w:rsidRPr="00D9475A">
        <w:rPr>
          <w:rFonts w:ascii="Tahoma" w:hAnsi="Tahoma" w:cs="Tahoma"/>
        </w:rPr>
        <w:t>Hagia</w:t>
      </w:r>
      <w:proofErr w:type="spellEnd"/>
      <w:r w:rsidRPr="00D9475A">
        <w:rPr>
          <w:rFonts w:ascii="Tahoma" w:hAnsi="Tahoma" w:cs="Tahoma"/>
        </w:rPr>
        <w:t xml:space="preserve"> </w:t>
      </w:r>
      <w:proofErr w:type="spellStart"/>
      <w:r w:rsidRPr="00D9475A">
        <w:rPr>
          <w:rFonts w:ascii="Tahoma" w:hAnsi="Tahoma" w:cs="Tahoma"/>
        </w:rPr>
        <w:t>Sophia</w:t>
      </w:r>
      <w:proofErr w:type="spellEnd"/>
      <w:r w:rsidRPr="00D9475A">
        <w:rPr>
          <w:rFonts w:ascii="Tahoma" w:hAnsi="Tahoma" w:cs="Tahoma"/>
        </w:rPr>
        <w:t xml:space="preserve">, Hipodroma, </w:t>
      </w:r>
      <w:proofErr w:type="spellStart"/>
      <w:r w:rsidRPr="00D9475A">
        <w:rPr>
          <w:rFonts w:ascii="Tahoma" w:hAnsi="Tahoma" w:cs="Tahoma"/>
        </w:rPr>
        <w:t>Topkapi</w:t>
      </w:r>
      <w:proofErr w:type="spellEnd"/>
      <w:r w:rsidRPr="00D9475A">
        <w:rPr>
          <w:rFonts w:ascii="Tahoma" w:hAnsi="Tahoma" w:cs="Tahoma"/>
        </w:rPr>
        <w:t xml:space="preserve"> </w:t>
      </w:r>
      <w:proofErr w:type="spellStart"/>
      <w:r w:rsidRPr="00D9475A">
        <w:rPr>
          <w:rFonts w:ascii="Tahoma" w:hAnsi="Tahoma" w:cs="Tahoma"/>
        </w:rPr>
        <w:t>palace</w:t>
      </w:r>
      <w:proofErr w:type="spellEnd"/>
      <w:r w:rsidRPr="00D9475A">
        <w:rPr>
          <w:rFonts w:ascii="Tahoma" w:hAnsi="Tahoma" w:cs="Tahoma"/>
        </w:rPr>
        <w:t xml:space="preserve"> in več.</w:t>
      </w:r>
    </w:p>
    <w:p w14:paraId="740A13BD" w14:textId="77777777" w:rsidR="008B75DC" w:rsidRPr="00D9475A" w:rsidRDefault="005B3582" w:rsidP="008B75DC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pict w14:anchorId="78D69856">
          <v:rect id="_x0000_i1030" style="width:0;height:1.5pt" o:hralign="center" o:hrstd="t" o:hr="t" fillcolor="#a0a0a0" stroked="f"/>
        </w:pict>
      </w:r>
    </w:p>
    <w:p w14:paraId="41A424BC" w14:textId="77777777" w:rsidR="008B75DC" w:rsidRPr="00D9475A" w:rsidRDefault="008B75DC" w:rsidP="008B75DC">
      <w:pPr>
        <w:rPr>
          <w:rFonts w:ascii="Tahoma" w:hAnsi="Tahoma" w:cs="Tahoma"/>
          <w:b/>
          <w:bCs/>
        </w:rPr>
      </w:pPr>
      <w:r w:rsidRPr="00D9475A">
        <w:rPr>
          <w:rFonts w:ascii="Tahoma" w:hAnsi="Tahoma" w:cs="Tahoma"/>
          <w:b/>
          <w:bCs/>
        </w:rPr>
        <w:t xml:space="preserve"> </w:t>
      </w:r>
      <w:r w:rsidRPr="00D9475A">
        <w:rPr>
          <w:rStyle w:val="xexx8yu"/>
          <w:rFonts w:ascii="Segoe UI Emoji" w:hAnsi="Segoe UI Emoji" w:cs="Segoe UI Emoji"/>
        </w:rPr>
        <w:t>👕</w:t>
      </w:r>
      <w:r w:rsidRPr="00D9475A">
        <w:rPr>
          <w:rFonts w:ascii="Tahoma" w:hAnsi="Tahoma" w:cs="Tahoma"/>
          <w:b/>
          <w:bCs/>
        </w:rPr>
        <w:t>Popoldan | Prosti čas za individualno odkrivanje mesta</w:t>
      </w:r>
    </w:p>
    <w:p w14:paraId="51220980" w14:textId="77777777" w:rsidR="008B75DC" w:rsidRPr="00D9475A" w:rsidRDefault="008B75DC" w:rsidP="008B75DC">
      <w:pPr>
        <w:numPr>
          <w:ilvl w:val="0"/>
          <w:numId w:val="13"/>
        </w:numPr>
        <w:spacing w:after="160"/>
        <w:rPr>
          <w:rFonts w:ascii="Tahoma" w:hAnsi="Tahoma" w:cs="Tahoma"/>
        </w:rPr>
      </w:pPr>
      <w:r w:rsidRPr="00D9475A">
        <w:rPr>
          <w:rFonts w:ascii="Tahoma" w:hAnsi="Tahoma" w:cs="Tahoma"/>
        </w:rPr>
        <w:t>Raziskovanje ene največjih pokritih tržnic na svetu.</w:t>
      </w:r>
    </w:p>
    <w:p w14:paraId="21D35F19" w14:textId="77777777" w:rsidR="008B75DC" w:rsidRPr="00D9475A" w:rsidRDefault="008B75DC" w:rsidP="008B75DC">
      <w:pPr>
        <w:pStyle w:val="Odstavekseznama"/>
        <w:numPr>
          <w:ilvl w:val="0"/>
          <w:numId w:val="13"/>
        </w:numPr>
        <w:spacing w:line="240" w:lineRule="auto"/>
        <w:rPr>
          <w:rFonts w:ascii="Tahoma" w:hAnsi="Tahoma" w:cs="Tahoma"/>
        </w:rPr>
      </w:pPr>
      <w:r w:rsidRPr="00D9475A">
        <w:rPr>
          <w:rFonts w:ascii="Tahoma" w:hAnsi="Tahoma" w:cs="Tahoma"/>
        </w:rPr>
        <w:t>Več kot 4000 trgovin razporejenih po kar 60 ulicah.</w:t>
      </w:r>
      <w:r w:rsidRPr="00D9475A">
        <w:rPr>
          <w:rFonts w:ascii="Tahoma" w:hAnsi="Tahoma" w:cs="Tahoma"/>
        </w:rPr>
        <w:br/>
      </w:r>
    </w:p>
    <w:p w14:paraId="44F415A1" w14:textId="77777777" w:rsidR="008B75DC" w:rsidRPr="00D9475A" w:rsidRDefault="008B75DC" w:rsidP="008B75DC">
      <w:pPr>
        <w:pStyle w:val="Odstavekseznama"/>
        <w:numPr>
          <w:ilvl w:val="0"/>
          <w:numId w:val="13"/>
        </w:numPr>
        <w:spacing w:line="240" w:lineRule="auto"/>
        <w:rPr>
          <w:rFonts w:ascii="Tahoma" w:hAnsi="Tahoma" w:cs="Tahoma"/>
        </w:rPr>
      </w:pPr>
      <w:r w:rsidRPr="00D9475A">
        <w:rPr>
          <w:rFonts w:ascii="Tahoma" w:hAnsi="Tahoma" w:cs="Tahoma"/>
        </w:rPr>
        <w:t>Tu se lahko kupi vse vrste tekstila, začimb, nakita, keramičnih izdelkov in spominkov.</w:t>
      </w:r>
    </w:p>
    <w:p w14:paraId="62EE8945" w14:textId="77777777" w:rsidR="008B75DC" w:rsidRPr="00D9475A" w:rsidRDefault="008B75DC" w:rsidP="008B75DC">
      <w:pPr>
        <w:pStyle w:val="Odstavekseznama"/>
        <w:spacing w:line="240" w:lineRule="auto"/>
        <w:rPr>
          <w:rFonts w:ascii="Tahoma" w:hAnsi="Tahoma" w:cs="Tahoma"/>
        </w:rPr>
      </w:pPr>
    </w:p>
    <w:p w14:paraId="7414F65A" w14:textId="77777777" w:rsidR="008B75DC" w:rsidRPr="00D9475A" w:rsidRDefault="008B75DC" w:rsidP="008B75DC">
      <w:pPr>
        <w:pStyle w:val="Odstavekseznama"/>
        <w:numPr>
          <w:ilvl w:val="0"/>
          <w:numId w:val="13"/>
        </w:numPr>
        <w:spacing w:line="240" w:lineRule="auto"/>
        <w:rPr>
          <w:rFonts w:ascii="Tahoma" w:hAnsi="Tahoma" w:cs="Tahoma"/>
        </w:rPr>
      </w:pPr>
      <w:r w:rsidRPr="00D9475A">
        <w:rPr>
          <w:rFonts w:ascii="Tahoma" w:hAnsi="Tahoma" w:cs="Tahoma"/>
        </w:rPr>
        <w:t>Ker je tržnica pokrita, primerno tudi v primeru slabega vremena.</w:t>
      </w:r>
    </w:p>
    <w:p w14:paraId="633BD62D" w14:textId="77777777" w:rsidR="008B75DC" w:rsidRPr="00D9475A" w:rsidRDefault="005B3582" w:rsidP="008B75DC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5B9F105B">
          <v:rect id="_x0000_i1031" style="width:0;height:1.5pt" o:hralign="center" o:hrstd="t" o:hr="t" fillcolor="#a0a0a0" stroked="f"/>
        </w:pict>
      </w:r>
    </w:p>
    <w:p w14:paraId="09946361" w14:textId="77777777" w:rsidR="008B75DC" w:rsidRPr="00D9475A" w:rsidRDefault="008B75DC" w:rsidP="008B75DC">
      <w:pPr>
        <w:rPr>
          <w:rFonts w:ascii="Tahoma" w:hAnsi="Tahoma" w:cs="Tahoma"/>
          <w:b/>
          <w:bCs/>
        </w:rPr>
      </w:pPr>
      <w:r w:rsidRPr="00D9475A">
        <w:rPr>
          <w:rStyle w:val="xexx8yu"/>
          <w:rFonts w:ascii="Segoe UI Emoji" w:hAnsi="Segoe UI Emoji" w:cs="Segoe UI Emoji"/>
        </w:rPr>
        <w:t>🚤</w:t>
      </w:r>
      <w:r w:rsidRPr="00D9475A">
        <w:rPr>
          <w:rFonts w:ascii="Tahoma" w:hAnsi="Tahoma" w:cs="Tahoma"/>
          <w:b/>
          <w:bCs/>
        </w:rPr>
        <w:t xml:space="preserve"> 20:30 – 23:30 | Opcijsko: Večerno križarjenje po Bosporju</w:t>
      </w:r>
    </w:p>
    <w:p w14:paraId="1CB52A5A" w14:textId="77777777" w:rsidR="008B75DC" w:rsidRPr="00D9475A" w:rsidRDefault="008B75DC" w:rsidP="008B75DC">
      <w:pPr>
        <w:numPr>
          <w:ilvl w:val="0"/>
          <w:numId w:val="14"/>
        </w:numPr>
        <w:spacing w:after="160"/>
        <w:rPr>
          <w:rFonts w:ascii="Tahoma" w:hAnsi="Tahoma" w:cs="Tahoma"/>
        </w:rPr>
      </w:pPr>
      <w:r w:rsidRPr="00D9475A">
        <w:rPr>
          <w:rFonts w:ascii="Tahoma" w:hAnsi="Tahoma" w:cs="Tahoma"/>
        </w:rPr>
        <w:t>Križarjenje po Bosporju, kjer boste v eni vožnji lahko pluli kar po dveh kontinentih.</w:t>
      </w:r>
    </w:p>
    <w:p w14:paraId="6D267551" w14:textId="77777777" w:rsidR="008B75DC" w:rsidRPr="00D9475A" w:rsidRDefault="008B75DC" w:rsidP="008B75DC">
      <w:pPr>
        <w:numPr>
          <w:ilvl w:val="0"/>
          <w:numId w:val="14"/>
        </w:numPr>
        <w:spacing w:after="160"/>
        <w:rPr>
          <w:rFonts w:ascii="Tahoma" w:hAnsi="Tahoma" w:cs="Tahoma"/>
        </w:rPr>
      </w:pPr>
      <w:r w:rsidRPr="00D9475A">
        <w:rPr>
          <w:rFonts w:ascii="Tahoma" w:hAnsi="Tahoma" w:cs="Tahoma"/>
        </w:rPr>
        <w:t>Zvečer lahko mesto vidite v drugi luči – z razgledom na osvetljene mostove, palače in mestne luči, ki ustvarjajo čisto  posebno vzdušje.</w:t>
      </w:r>
    </w:p>
    <w:p w14:paraId="776F8E39" w14:textId="77777777" w:rsidR="008B75DC" w:rsidRPr="00D9475A" w:rsidRDefault="008B75DC" w:rsidP="008B75DC">
      <w:pPr>
        <w:numPr>
          <w:ilvl w:val="0"/>
          <w:numId w:val="14"/>
        </w:numPr>
        <w:spacing w:after="160"/>
        <w:rPr>
          <w:rFonts w:ascii="Tahoma" w:hAnsi="Tahoma" w:cs="Tahoma"/>
        </w:rPr>
      </w:pPr>
      <w:r w:rsidRPr="00D9475A">
        <w:rPr>
          <w:rFonts w:ascii="Tahoma" w:hAnsi="Tahoma" w:cs="Tahoma"/>
        </w:rPr>
        <w:t>Križarjenje s turško večerjo na krovu in zabavo s tradicionalnimi trebušnimi plesi in glasbo.</w:t>
      </w:r>
    </w:p>
    <w:p w14:paraId="0DB00CD5" w14:textId="77777777" w:rsidR="008B75DC" w:rsidRPr="00D9475A" w:rsidRDefault="008B75DC" w:rsidP="008B75DC">
      <w:pPr>
        <w:rPr>
          <w:rFonts w:ascii="Tahoma" w:hAnsi="Tahoma" w:cs="Tahoma"/>
        </w:rPr>
      </w:pPr>
    </w:p>
    <w:p w14:paraId="35E8FF0D" w14:textId="77777777" w:rsidR="008B75DC" w:rsidRPr="00D9475A" w:rsidRDefault="008B75DC" w:rsidP="008B75DC">
      <w:pPr>
        <w:rPr>
          <w:rFonts w:ascii="Tahoma" w:hAnsi="Tahoma" w:cs="Tahoma"/>
        </w:rPr>
      </w:pPr>
      <w:r w:rsidRPr="00D9475A">
        <w:rPr>
          <w:rFonts w:ascii="Tahoma" w:hAnsi="Tahoma" w:cs="Tahoma"/>
          <w:b/>
          <w:bCs/>
          <w:lang w:val="en-GB"/>
        </w:rPr>
        <w:t>D6 (7FEB):</w:t>
      </w:r>
      <w:r w:rsidRPr="00D9475A">
        <w:rPr>
          <w:rFonts w:ascii="Tahoma" w:hAnsi="Tahoma" w:cs="Tahoma"/>
          <w:lang w:val="en-GB"/>
        </w:rPr>
        <w:t xml:space="preserve"> </w:t>
      </w:r>
      <w:r w:rsidRPr="00D9475A">
        <w:rPr>
          <w:rFonts w:ascii="Tahoma" w:hAnsi="Tahoma" w:cs="Tahoma"/>
          <w:b/>
          <w:bCs/>
          <w:lang w:val="en-GB"/>
        </w:rPr>
        <w:t>ODHOD DOMOV</w:t>
      </w:r>
    </w:p>
    <w:p w14:paraId="468D6DFD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  <w:r w:rsidRPr="00D9475A">
        <w:rPr>
          <w:rFonts w:ascii="Tahoma" w:hAnsi="Tahoma" w:cs="Tahoma"/>
          <w:lang w:val="en-GB"/>
        </w:rPr>
        <w:t xml:space="preserve">Po </w:t>
      </w:r>
      <w:proofErr w:type="spellStart"/>
      <w:r w:rsidRPr="00D9475A">
        <w:rPr>
          <w:rFonts w:ascii="Tahoma" w:hAnsi="Tahoma" w:cs="Tahoma"/>
          <w:lang w:val="en-GB"/>
        </w:rPr>
        <w:t>zajtrku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sledi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prosti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čas</w:t>
      </w:r>
      <w:proofErr w:type="spellEnd"/>
      <w:r w:rsidRPr="00D9475A">
        <w:rPr>
          <w:rFonts w:ascii="Tahoma" w:hAnsi="Tahoma" w:cs="Tahoma"/>
          <w:lang w:val="en-GB"/>
        </w:rPr>
        <w:t xml:space="preserve"> za </w:t>
      </w:r>
      <w:proofErr w:type="spellStart"/>
      <w:r w:rsidRPr="00D9475A">
        <w:rPr>
          <w:rFonts w:ascii="Tahoma" w:hAnsi="Tahoma" w:cs="Tahoma"/>
          <w:lang w:val="en-GB"/>
        </w:rPr>
        <w:t>raziskovanje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mesta</w:t>
      </w:r>
      <w:proofErr w:type="spellEnd"/>
      <w:r w:rsidRPr="00D9475A">
        <w:rPr>
          <w:rFonts w:ascii="Tahoma" w:hAnsi="Tahoma" w:cs="Tahoma"/>
          <w:lang w:val="en-GB"/>
        </w:rPr>
        <w:t xml:space="preserve">. </w:t>
      </w:r>
      <w:proofErr w:type="spellStart"/>
      <w:r w:rsidRPr="00D9475A">
        <w:rPr>
          <w:rFonts w:ascii="Tahoma" w:hAnsi="Tahoma" w:cs="Tahoma"/>
          <w:lang w:val="en-GB"/>
        </w:rPr>
        <w:t>Popoldan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organiziran</w:t>
      </w:r>
      <w:proofErr w:type="spellEnd"/>
      <w:r w:rsidRPr="00D9475A">
        <w:rPr>
          <w:rFonts w:ascii="Tahoma" w:hAnsi="Tahoma" w:cs="Tahoma"/>
          <w:lang w:val="en-GB"/>
        </w:rPr>
        <w:t xml:space="preserve"> transfer do </w:t>
      </w:r>
      <w:proofErr w:type="spellStart"/>
      <w:r w:rsidRPr="00D9475A">
        <w:rPr>
          <w:rFonts w:ascii="Tahoma" w:hAnsi="Tahoma" w:cs="Tahoma"/>
          <w:lang w:val="en-GB"/>
        </w:rPr>
        <w:t>letališča</w:t>
      </w:r>
      <w:proofErr w:type="spellEnd"/>
      <w:r w:rsidRPr="00D9475A">
        <w:rPr>
          <w:rFonts w:ascii="Tahoma" w:hAnsi="Tahoma" w:cs="Tahoma"/>
          <w:lang w:val="en-GB"/>
        </w:rPr>
        <w:t xml:space="preserve"> in </w:t>
      </w:r>
      <w:proofErr w:type="spellStart"/>
      <w:r w:rsidRPr="00D9475A">
        <w:rPr>
          <w:rFonts w:ascii="Tahoma" w:hAnsi="Tahoma" w:cs="Tahoma"/>
          <w:lang w:val="en-GB"/>
        </w:rPr>
        <w:t>povratek</w:t>
      </w:r>
      <w:proofErr w:type="spellEnd"/>
      <w:r w:rsidRPr="00D9475A">
        <w:rPr>
          <w:rFonts w:ascii="Tahoma" w:hAnsi="Tahoma" w:cs="Tahoma"/>
          <w:lang w:val="en-GB"/>
        </w:rPr>
        <w:t xml:space="preserve"> </w:t>
      </w:r>
      <w:proofErr w:type="spellStart"/>
      <w:r w:rsidRPr="00D9475A">
        <w:rPr>
          <w:rFonts w:ascii="Tahoma" w:hAnsi="Tahoma" w:cs="Tahoma"/>
          <w:lang w:val="en-GB"/>
        </w:rPr>
        <w:t>nazaj</w:t>
      </w:r>
      <w:proofErr w:type="spellEnd"/>
      <w:r w:rsidRPr="00D9475A">
        <w:rPr>
          <w:rFonts w:ascii="Tahoma" w:hAnsi="Tahoma" w:cs="Tahoma"/>
          <w:lang w:val="en-GB"/>
        </w:rPr>
        <w:t xml:space="preserve"> v Ljubljano.</w:t>
      </w:r>
    </w:p>
    <w:p w14:paraId="3AC15BB3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  <w:proofErr w:type="spellStart"/>
      <w:r w:rsidRPr="00D9475A">
        <w:rPr>
          <w:rFonts w:ascii="Tahoma" w:hAnsi="Tahoma" w:cs="Tahoma"/>
          <w:lang w:val="en-GB"/>
        </w:rPr>
        <w:t>Povratni</w:t>
      </w:r>
      <w:proofErr w:type="spellEnd"/>
      <w:r w:rsidRPr="00D9475A">
        <w:rPr>
          <w:rFonts w:ascii="Tahoma" w:hAnsi="Tahoma" w:cs="Tahoma"/>
          <w:lang w:val="en-GB"/>
        </w:rPr>
        <w:t xml:space="preserve"> let:</w:t>
      </w:r>
    </w:p>
    <w:p w14:paraId="26E7C53C" w14:textId="77777777" w:rsidR="008B75DC" w:rsidRPr="00D9475A" w:rsidRDefault="008B75DC" w:rsidP="008B75DC">
      <w:pPr>
        <w:rPr>
          <w:rFonts w:ascii="Tahoma" w:hAnsi="Tahoma" w:cs="Tahoma"/>
          <w:i/>
          <w:iCs/>
          <w:lang w:val="en-GB"/>
        </w:rPr>
      </w:pPr>
      <w:r w:rsidRPr="00D9475A">
        <w:rPr>
          <w:rFonts w:ascii="Tahoma" w:hAnsi="Tahoma" w:cs="Tahoma"/>
          <w:i/>
          <w:iCs/>
          <w:lang w:val="en-GB"/>
        </w:rPr>
        <w:t>Istanbul – Ljubljana     1825 – 1840</w:t>
      </w:r>
    </w:p>
    <w:p w14:paraId="24865528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  <w:r w:rsidRPr="00D9475A">
        <w:rPr>
          <w:rFonts w:ascii="Tahoma" w:hAnsi="Tahoma" w:cs="Tahoma"/>
          <w:lang w:val="en-GB"/>
        </w:rPr>
        <w:br/>
      </w:r>
    </w:p>
    <w:p w14:paraId="6F5C716C" w14:textId="31178E37" w:rsidR="00D9475A" w:rsidRPr="00D9475A" w:rsidRDefault="00D9475A" w:rsidP="00D9475A">
      <w:pPr>
        <w:shd w:val="clear" w:color="auto" w:fill="FFFFFF"/>
        <w:rPr>
          <w:rFonts w:ascii="Tahoma" w:hAnsi="Tahoma" w:cs="Tahoma"/>
          <w:color w:val="222222"/>
        </w:rPr>
      </w:pPr>
      <w:r w:rsidRPr="00D9475A">
        <w:rPr>
          <w:rFonts w:ascii="Tahoma" w:hAnsi="Tahoma" w:cs="Tahoma"/>
          <w:color w:val="222222"/>
        </w:rPr>
        <w:t xml:space="preserve">CENA POTOVANJA: </w:t>
      </w:r>
      <w:r w:rsidR="007D6FC9">
        <w:rPr>
          <w:rFonts w:ascii="Tahoma" w:hAnsi="Tahoma" w:cs="Tahoma"/>
          <w:color w:val="222222"/>
        </w:rPr>
        <w:t>Cena aranžmaja: 830 EUR na osebo v dvoposteljni sobi. Doplačilo za e</w:t>
      </w:r>
      <w:r w:rsidR="008549CC">
        <w:rPr>
          <w:rFonts w:ascii="Tahoma" w:hAnsi="Tahoma" w:cs="Tahoma"/>
          <w:color w:val="222222"/>
        </w:rPr>
        <w:t xml:space="preserve">noposteljno sobo: </w:t>
      </w:r>
      <w:r w:rsidR="005B3582">
        <w:rPr>
          <w:rFonts w:ascii="Tahoma" w:hAnsi="Tahoma" w:cs="Tahoma"/>
          <w:color w:val="222222"/>
        </w:rPr>
        <w:t>320 EUR na osebo</w:t>
      </w:r>
    </w:p>
    <w:p w14:paraId="48783A0A" w14:textId="77777777" w:rsidR="00D9475A" w:rsidRPr="00D9475A" w:rsidRDefault="00D9475A" w:rsidP="00D9475A">
      <w:pPr>
        <w:shd w:val="clear" w:color="auto" w:fill="FFFFFF"/>
        <w:rPr>
          <w:rFonts w:ascii="Tahoma" w:hAnsi="Tahoma" w:cs="Tahoma"/>
          <w:color w:val="222222"/>
        </w:rPr>
      </w:pPr>
      <w:r w:rsidRPr="00D9475A">
        <w:rPr>
          <w:rFonts w:ascii="Tahoma" w:hAnsi="Tahoma" w:cs="Tahoma"/>
          <w:color w:val="222222"/>
        </w:rPr>
        <w:t>Paket vključuje:</w:t>
      </w:r>
    </w:p>
    <w:p w14:paraId="47576A93" w14:textId="6F32EF14" w:rsidR="00D9475A" w:rsidRPr="00D9475A" w:rsidRDefault="00D9475A" w:rsidP="00D9475A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4"/>
          <w:szCs w:val="24"/>
          <w:lang w:eastAsia="sl-SI"/>
        </w:rPr>
      </w:pPr>
      <w:r w:rsidRPr="00D9475A">
        <w:rPr>
          <w:rFonts w:ascii="Tahoma" w:eastAsia="Times New Roman" w:hAnsi="Tahoma" w:cs="Tahoma"/>
          <w:color w:val="222222"/>
          <w:kern w:val="0"/>
          <w:sz w:val="24"/>
          <w:szCs w:val="24"/>
          <w:lang w:eastAsia="sl-SI"/>
        </w:rPr>
        <w:t xml:space="preserve">Namestitev v dvoposteljni sobi, </w:t>
      </w:r>
      <w:r w:rsidR="0035767B">
        <w:rPr>
          <w:rFonts w:ascii="Tahoma" w:eastAsia="Times New Roman" w:hAnsi="Tahoma" w:cs="Tahoma"/>
          <w:color w:val="222222"/>
          <w:kern w:val="0"/>
          <w:sz w:val="24"/>
          <w:szCs w:val="24"/>
          <w:lang w:eastAsia="sl-SI"/>
        </w:rPr>
        <w:t>polpenzion</w:t>
      </w:r>
    </w:p>
    <w:p w14:paraId="7FA0542D" w14:textId="5954C9A5" w:rsidR="00D9475A" w:rsidRPr="00D9475A" w:rsidRDefault="0035767B" w:rsidP="00D9475A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222222"/>
          <w:kern w:val="0"/>
          <w:sz w:val="24"/>
          <w:szCs w:val="24"/>
          <w:lang w:eastAsia="sl-SI"/>
        </w:rPr>
        <w:t xml:space="preserve">3 sni smučanja </w:t>
      </w:r>
      <w:proofErr w:type="spellStart"/>
      <w:r>
        <w:rPr>
          <w:rFonts w:ascii="Tahoma" w:eastAsia="Times New Roman" w:hAnsi="Tahoma" w:cs="Tahoma"/>
          <w:color w:val="222222"/>
          <w:kern w:val="0"/>
          <w:sz w:val="24"/>
          <w:szCs w:val="24"/>
          <w:lang w:eastAsia="sl-SI"/>
        </w:rPr>
        <w:t>Ercyes</w:t>
      </w:r>
      <w:proofErr w:type="spellEnd"/>
      <w:r w:rsidR="00D9475A" w:rsidRPr="00D9475A">
        <w:rPr>
          <w:rFonts w:ascii="Tahoma" w:eastAsia="Times New Roman" w:hAnsi="Tahoma" w:cs="Tahoma"/>
          <w:color w:val="222222"/>
          <w:kern w:val="0"/>
          <w:sz w:val="24"/>
          <w:szCs w:val="24"/>
          <w:lang w:eastAsia="sl-SI"/>
        </w:rPr>
        <w:t xml:space="preserve"> </w:t>
      </w:r>
    </w:p>
    <w:p w14:paraId="20001A9C" w14:textId="0DB2E638" w:rsidR="00D9475A" w:rsidRPr="00D1353E" w:rsidRDefault="00D9475A" w:rsidP="00C95656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hAnsi="Tahoma" w:cs="Tahoma"/>
          <w:color w:val="222222"/>
        </w:rPr>
      </w:pPr>
      <w:r w:rsidRPr="00D1353E">
        <w:rPr>
          <w:rFonts w:ascii="Tahoma" w:eastAsia="Times New Roman" w:hAnsi="Tahoma" w:cs="Tahoma"/>
          <w:color w:val="222222"/>
          <w:kern w:val="0"/>
          <w:sz w:val="24"/>
          <w:szCs w:val="24"/>
          <w:lang w:eastAsia="sl-SI"/>
        </w:rPr>
        <w:t xml:space="preserve">Prevozi iz letališča do hotela in nazaj </w:t>
      </w:r>
    </w:p>
    <w:p w14:paraId="5E805652" w14:textId="77777777" w:rsidR="00D1353E" w:rsidRPr="00D1353E" w:rsidRDefault="00D1353E" w:rsidP="00D1353E">
      <w:pPr>
        <w:shd w:val="clear" w:color="auto" w:fill="FFFFFF"/>
        <w:rPr>
          <w:rFonts w:ascii="Tahoma" w:hAnsi="Tahoma" w:cs="Tahoma"/>
          <w:color w:val="222222"/>
        </w:rPr>
      </w:pPr>
    </w:p>
    <w:p w14:paraId="6AF09709" w14:textId="77777777" w:rsidR="00D9475A" w:rsidRPr="00D9475A" w:rsidRDefault="00D9475A" w:rsidP="00D9475A">
      <w:pPr>
        <w:shd w:val="clear" w:color="auto" w:fill="FFFFFF"/>
        <w:rPr>
          <w:rFonts w:ascii="Tahoma" w:hAnsi="Tahoma" w:cs="Tahoma"/>
          <w:color w:val="222222"/>
        </w:rPr>
      </w:pPr>
    </w:p>
    <w:p w14:paraId="2ADF256A" w14:textId="74CE13CA" w:rsidR="00D9475A" w:rsidRPr="00D9475A" w:rsidRDefault="00D9475A" w:rsidP="00D9475A">
      <w:pPr>
        <w:shd w:val="clear" w:color="auto" w:fill="FFFFFF"/>
        <w:rPr>
          <w:rFonts w:ascii="Tahoma" w:hAnsi="Tahoma" w:cs="Tahoma"/>
          <w:color w:val="222222"/>
          <w:shd w:val="clear" w:color="auto" w:fill="FFFFFF"/>
        </w:rPr>
      </w:pPr>
      <w:r w:rsidRPr="00D9475A">
        <w:rPr>
          <w:rFonts w:ascii="Tahoma" w:hAnsi="Tahoma" w:cs="Tahoma"/>
          <w:color w:val="222222"/>
        </w:rPr>
        <w:t xml:space="preserve">Informativna cena letalske vozovnice  Ljubljana – </w:t>
      </w:r>
      <w:proofErr w:type="spellStart"/>
      <w:r w:rsidR="00D1353E">
        <w:rPr>
          <w:rFonts w:ascii="Tahoma" w:hAnsi="Tahoma" w:cs="Tahoma"/>
          <w:color w:val="222222"/>
        </w:rPr>
        <w:t>Ka</w:t>
      </w:r>
      <w:r w:rsidR="000B0AF9">
        <w:rPr>
          <w:rFonts w:ascii="Tahoma" w:hAnsi="Tahoma" w:cs="Tahoma"/>
          <w:color w:val="222222"/>
        </w:rPr>
        <w:t>yseri</w:t>
      </w:r>
      <w:proofErr w:type="spellEnd"/>
      <w:r w:rsidR="000B0AF9">
        <w:rPr>
          <w:rFonts w:ascii="Tahoma" w:hAnsi="Tahoma" w:cs="Tahoma"/>
          <w:color w:val="222222"/>
        </w:rPr>
        <w:t xml:space="preserve"> in </w:t>
      </w:r>
      <w:proofErr w:type="spellStart"/>
      <w:r w:rsidR="000B0AF9">
        <w:rPr>
          <w:rFonts w:ascii="Tahoma" w:hAnsi="Tahoma" w:cs="Tahoma"/>
          <w:color w:val="222222"/>
        </w:rPr>
        <w:t>Kayseri</w:t>
      </w:r>
      <w:proofErr w:type="spellEnd"/>
      <w:r w:rsidR="000B0AF9">
        <w:rPr>
          <w:rFonts w:ascii="Tahoma" w:hAnsi="Tahoma" w:cs="Tahoma"/>
          <w:color w:val="222222"/>
        </w:rPr>
        <w:t xml:space="preserve"> </w:t>
      </w:r>
      <w:r w:rsidR="00172EC2">
        <w:rPr>
          <w:rFonts w:ascii="Tahoma" w:hAnsi="Tahoma" w:cs="Tahoma"/>
          <w:color w:val="222222"/>
        </w:rPr>
        <w:t>–</w:t>
      </w:r>
      <w:r w:rsidR="000B0AF9">
        <w:rPr>
          <w:rFonts w:ascii="Tahoma" w:hAnsi="Tahoma" w:cs="Tahoma"/>
          <w:color w:val="222222"/>
        </w:rPr>
        <w:t xml:space="preserve"> </w:t>
      </w:r>
      <w:r w:rsidR="00172EC2">
        <w:rPr>
          <w:rFonts w:ascii="Tahoma" w:hAnsi="Tahoma" w:cs="Tahoma"/>
          <w:color w:val="222222"/>
        </w:rPr>
        <w:t xml:space="preserve">Ljubljana </w:t>
      </w:r>
      <w:r w:rsidRPr="00D9475A">
        <w:rPr>
          <w:rFonts w:ascii="Tahoma" w:hAnsi="Tahoma" w:cs="Tahoma"/>
          <w:color w:val="222222"/>
        </w:rPr>
        <w:t xml:space="preserve">v ekonomskem razredu: </w:t>
      </w:r>
      <w:r w:rsidR="00172EC2">
        <w:rPr>
          <w:rFonts w:ascii="Tahoma" w:hAnsi="Tahoma" w:cs="Tahoma"/>
          <w:color w:val="222222"/>
          <w:shd w:val="clear" w:color="auto" w:fill="FFFFFF"/>
        </w:rPr>
        <w:t>550</w:t>
      </w:r>
      <w:r w:rsidRPr="00D9475A">
        <w:rPr>
          <w:rFonts w:ascii="Tahoma" w:hAnsi="Tahoma" w:cs="Tahoma"/>
          <w:color w:val="222222"/>
          <w:shd w:val="clear" w:color="auto" w:fill="FFFFFF"/>
        </w:rPr>
        <w:t xml:space="preserve"> €</w:t>
      </w:r>
    </w:p>
    <w:p w14:paraId="4DAB11C6" w14:textId="77777777" w:rsidR="00D9475A" w:rsidRPr="00D9475A" w:rsidRDefault="00D9475A" w:rsidP="00D9475A">
      <w:pPr>
        <w:shd w:val="clear" w:color="auto" w:fill="FFFFFF"/>
        <w:rPr>
          <w:rFonts w:ascii="Tahoma" w:hAnsi="Tahoma" w:cs="Tahoma"/>
          <w:b/>
          <w:bCs/>
          <w:color w:val="A6A6A6"/>
        </w:rPr>
      </w:pPr>
      <w:r w:rsidRPr="00D9475A">
        <w:rPr>
          <w:rFonts w:ascii="Tahoma" w:hAnsi="Tahoma" w:cs="Tahoma"/>
          <w:color w:val="222222"/>
        </w:rPr>
        <w:t xml:space="preserve">Cena letalske karte je lahko točno definirana ob potrditvi leta, saj letalski prevoznik zahteva takojšnji nepovratni depozit. </w:t>
      </w:r>
      <w:r w:rsidRPr="00D9475A">
        <w:rPr>
          <w:rFonts w:ascii="Tahoma" w:hAnsi="Tahoma" w:cs="Tahoma"/>
          <w:color w:val="222222"/>
          <w:shd w:val="clear" w:color="auto" w:fill="FFFFFF"/>
        </w:rPr>
        <w:t>Cena vozovnice v poslovnem razredu na povpraševanje.</w:t>
      </w:r>
    </w:p>
    <w:p w14:paraId="36D5B099" w14:textId="77777777" w:rsidR="00D9475A" w:rsidRPr="00D9475A" w:rsidRDefault="00D9475A" w:rsidP="00D9475A">
      <w:pPr>
        <w:rPr>
          <w:rFonts w:ascii="Tahoma" w:hAnsi="Tahoma" w:cs="Tahoma"/>
        </w:rPr>
      </w:pPr>
    </w:p>
    <w:p w14:paraId="507DA883" w14:textId="77777777" w:rsidR="008B75DC" w:rsidRPr="00D9475A" w:rsidRDefault="008B75DC" w:rsidP="008B75DC">
      <w:pPr>
        <w:rPr>
          <w:rFonts w:ascii="Tahoma" w:hAnsi="Tahoma" w:cs="Tahoma"/>
          <w:lang w:val="en-GB"/>
        </w:rPr>
      </w:pPr>
    </w:p>
    <w:p w14:paraId="3B80F3D0" w14:textId="77777777" w:rsidR="00435918" w:rsidRPr="00D9475A" w:rsidRDefault="00435918" w:rsidP="008B75DC">
      <w:pPr>
        <w:rPr>
          <w:rFonts w:ascii="Tahoma" w:hAnsi="Tahoma" w:cs="Tahoma"/>
        </w:rPr>
      </w:pPr>
    </w:p>
    <w:sectPr w:rsidR="00435918" w:rsidRPr="00D9475A" w:rsidSect="00756F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60BB" w14:textId="77777777" w:rsidR="00614CC0" w:rsidRDefault="00614CC0">
      <w:r>
        <w:separator/>
      </w:r>
    </w:p>
  </w:endnote>
  <w:endnote w:type="continuationSeparator" w:id="0">
    <w:p w14:paraId="371BF874" w14:textId="77777777" w:rsidR="00614CC0" w:rsidRDefault="0061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481C" w14:textId="3450BC24" w:rsidR="00C016B4" w:rsidRDefault="003470F9">
    <w:pPr>
      <w:pStyle w:val="Noga"/>
      <w:jc w:val="center"/>
    </w:pPr>
    <w:r>
      <w:rPr>
        <w:noProof/>
        <w:lang w:val="en-AU" w:eastAsia="en-AU"/>
      </w:rPr>
      <w:drawing>
        <wp:inline distT="0" distB="0" distL="0" distR="0" wp14:anchorId="5FAC9F75" wp14:editId="5D024F74">
          <wp:extent cx="1437005" cy="707390"/>
          <wp:effectExtent l="0" t="0" r="10795" b="16510"/>
          <wp:docPr id="636112549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75FA" w14:textId="77777777" w:rsidR="00614CC0" w:rsidRDefault="00614CC0">
      <w:r>
        <w:separator/>
      </w:r>
    </w:p>
  </w:footnote>
  <w:footnote w:type="continuationSeparator" w:id="0">
    <w:p w14:paraId="719D8C43" w14:textId="77777777" w:rsidR="00614CC0" w:rsidRDefault="0061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4813" w14:textId="77777777" w:rsidR="00C016B4" w:rsidRDefault="00A0274B">
    <w:pPr>
      <w:pStyle w:val="Glava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D68481F" wp14:editId="7D684820">
          <wp:simplePos x="0" y="0"/>
          <wp:positionH relativeFrom="column">
            <wp:posOffset>2548255</wp:posOffset>
          </wp:positionH>
          <wp:positionV relativeFrom="paragraph">
            <wp:posOffset>0</wp:posOffset>
          </wp:positionV>
          <wp:extent cx="3686175" cy="649605"/>
          <wp:effectExtent l="19050" t="0" r="952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6B4">
      <w:rPr>
        <w:rFonts w:ascii="Arial" w:hAnsi="Arial" w:cs="Arial"/>
        <w:sz w:val="20"/>
      </w:rPr>
      <w:t xml:space="preserve">ZVEZA ŠPORTNIH DRUŠTEV </w:t>
    </w:r>
    <w:r w:rsidR="00E81938">
      <w:rPr>
        <w:rFonts w:ascii="Arial" w:hAnsi="Arial" w:cs="Arial"/>
        <w:sz w:val="20"/>
      </w:rPr>
      <w:t>SLOVAN</w:t>
    </w:r>
  </w:p>
  <w:p w14:paraId="7D684814" w14:textId="77777777" w:rsidR="00E81938" w:rsidRDefault="00290800" w:rsidP="00E81938">
    <w:pPr>
      <w:pStyle w:val="Glava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SMUČ</w:t>
    </w:r>
    <w:r w:rsidR="00E81938">
      <w:rPr>
        <w:rFonts w:ascii="Arial" w:hAnsi="Arial" w:cs="Arial"/>
        <w:b/>
        <w:bCs/>
        <w:sz w:val="22"/>
      </w:rPr>
      <w:t>ARSKI KLUB SNEŽINKA</w:t>
    </w:r>
  </w:p>
  <w:p w14:paraId="7D684815" w14:textId="77777777" w:rsidR="00C016B4" w:rsidRPr="00E81938" w:rsidRDefault="00C016B4" w:rsidP="00E81938">
    <w:pPr>
      <w:pStyle w:val="Glava"/>
      <w:rPr>
        <w:rFonts w:ascii="Arial" w:hAnsi="Arial" w:cs="Arial"/>
        <w:b/>
        <w:bCs/>
        <w:sz w:val="22"/>
      </w:rPr>
    </w:pPr>
    <w:r>
      <w:rPr>
        <w:rFonts w:ascii="Arial" w:hAnsi="Arial" w:cs="Arial"/>
        <w:sz w:val="20"/>
      </w:rPr>
      <w:t>Ljubljana, Gortanova 21</w:t>
    </w:r>
  </w:p>
  <w:p w14:paraId="7D684816" w14:textId="77777777" w:rsidR="00C016B4" w:rsidRDefault="00C016B4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Tel.: 01 / 542-26-90</w:t>
    </w:r>
  </w:p>
  <w:p w14:paraId="7D684817" w14:textId="77777777" w:rsidR="00C016B4" w:rsidRDefault="00C016B4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Tel./</w:t>
    </w:r>
    <w:proofErr w:type="spellStart"/>
    <w:r>
      <w:rPr>
        <w:rFonts w:ascii="Arial" w:hAnsi="Arial" w:cs="Arial"/>
        <w:sz w:val="20"/>
      </w:rPr>
      <w:t>fax</w:t>
    </w:r>
    <w:proofErr w:type="spellEnd"/>
    <w:r>
      <w:rPr>
        <w:rFonts w:ascii="Arial" w:hAnsi="Arial" w:cs="Arial"/>
        <w:sz w:val="20"/>
      </w:rPr>
      <w:t>: 01 / 542-26-90</w:t>
    </w:r>
  </w:p>
  <w:p w14:paraId="7D684818" w14:textId="77777777" w:rsidR="00C016B4" w:rsidRDefault="00C016B4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T.R.R.: 02012-0010530285</w:t>
    </w:r>
  </w:p>
  <w:p w14:paraId="7D684819" w14:textId="77777777" w:rsidR="00C016B4" w:rsidRDefault="00C016B4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ID za DDV: SI83494979</w:t>
    </w:r>
  </w:p>
  <w:p w14:paraId="7D68481A" w14:textId="77777777" w:rsidR="00C016B4" w:rsidRDefault="00C016B4">
    <w:pPr>
      <w:pStyle w:val="Glava"/>
      <w:rPr>
        <w:sz w:val="20"/>
      </w:rPr>
    </w:pPr>
    <w:proofErr w:type="spellStart"/>
    <w:r>
      <w:rPr>
        <w:rFonts w:ascii="Arial" w:hAnsi="Arial" w:cs="Arial"/>
        <w:sz w:val="20"/>
      </w:rPr>
      <w:t>Email</w:t>
    </w:r>
    <w:proofErr w:type="spellEnd"/>
    <w:r>
      <w:rPr>
        <w:rFonts w:ascii="Arial" w:hAnsi="Arial" w:cs="Arial"/>
        <w:sz w:val="20"/>
      </w:rPr>
      <w:t>: info@snezinka.com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1DA"/>
    <w:multiLevelType w:val="multilevel"/>
    <w:tmpl w:val="513C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76C79"/>
    <w:multiLevelType w:val="multilevel"/>
    <w:tmpl w:val="4AE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539F0"/>
    <w:multiLevelType w:val="multilevel"/>
    <w:tmpl w:val="F2CC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609F3"/>
    <w:multiLevelType w:val="multilevel"/>
    <w:tmpl w:val="E38E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96311"/>
    <w:multiLevelType w:val="singleLevel"/>
    <w:tmpl w:val="1EEA67A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C253E9"/>
    <w:multiLevelType w:val="multilevel"/>
    <w:tmpl w:val="BC9A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76B04"/>
    <w:multiLevelType w:val="multilevel"/>
    <w:tmpl w:val="69D2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E1CFB"/>
    <w:multiLevelType w:val="hybridMultilevel"/>
    <w:tmpl w:val="3796D1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72CE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3073"/>
    <w:multiLevelType w:val="multilevel"/>
    <w:tmpl w:val="ADB0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B26D1"/>
    <w:multiLevelType w:val="multilevel"/>
    <w:tmpl w:val="9B4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B16C1"/>
    <w:multiLevelType w:val="hybridMultilevel"/>
    <w:tmpl w:val="F058F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06162"/>
    <w:multiLevelType w:val="hybridMultilevel"/>
    <w:tmpl w:val="4FD88D0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D10DB"/>
    <w:multiLevelType w:val="multilevel"/>
    <w:tmpl w:val="A0CE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85384C"/>
    <w:multiLevelType w:val="hybridMultilevel"/>
    <w:tmpl w:val="340C3140"/>
    <w:lvl w:ilvl="0" w:tplc="2598C4B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80247">
    <w:abstractNumId w:val="7"/>
  </w:num>
  <w:num w:numId="2" w16cid:durableId="1757705141">
    <w:abstractNumId w:val="4"/>
  </w:num>
  <w:num w:numId="3" w16cid:durableId="1666934020">
    <w:abstractNumId w:val="10"/>
  </w:num>
  <w:num w:numId="4" w16cid:durableId="269943407">
    <w:abstractNumId w:val="11"/>
  </w:num>
  <w:num w:numId="5" w16cid:durableId="564415201">
    <w:abstractNumId w:val="1"/>
  </w:num>
  <w:num w:numId="6" w16cid:durableId="204103716">
    <w:abstractNumId w:val="5"/>
  </w:num>
  <w:num w:numId="7" w16cid:durableId="1587230656">
    <w:abstractNumId w:val="13"/>
  </w:num>
  <w:num w:numId="8" w16cid:durableId="1130199689">
    <w:abstractNumId w:val="0"/>
  </w:num>
  <w:num w:numId="9" w16cid:durableId="895627294">
    <w:abstractNumId w:val="3"/>
  </w:num>
  <w:num w:numId="10" w16cid:durableId="1323971229">
    <w:abstractNumId w:val="2"/>
  </w:num>
  <w:num w:numId="11" w16cid:durableId="1832329322">
    <w:abstractNumId w:val="12"/>
  </w:num>
  <w:num w:numId="12" w16cid:durableId="1096827912">
    <w:abstractNumId w:val="8"/>
  </w:num>
  <w:num w:numId="13" w16cid:durableId="1491671480">
    <w:abstractNumId w:val="6"/>
  </w:num>
  <w:num w:numId="14" w16cid:durableId="1630361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BD"/>
    <w:rsid w:val="000043D3"/>
    <w:rsid w:val="00007949"/>
    <w:rsid w:val="000130C3"/>
    <w:rsid w:val="00041D56"/>
    <w:rsid w:val="00046FBB"/>
    <w:rsid w:val="000470C5"/>
    <w:rsid w:val="0004714F"/>
    <w:rsid w:val="00052BF4"/>
    <w:rsid w:val="00054E44"/>
    <w:rsid w:val="000866BD"/>
    <w:rsid w:val="000A4D7B"/>
    <w:rsid w:val="000B0AF9"/>
    <w:rsid w:val="000C661E"/>
    <w:rsid w:val="000C6AA3"/>
    <w:rsid w:val="000D7502"/>
    <w:rsid w:val="000E5B94"/>
    <w:rsid w:val="001276B3"/>
    <w:rsid w:val="001466F9"/>
    <w:rsid w:val="00147897"/>
    <w:rsid w:val="00151A18"/>
    <w:rsid w:val="00172EC2"/>
    <w:rsid w:val="001925B0"/>
    <w:rsid w:val="001B51C3"/>
    <w:rsid w:val="001B6917"/>
    <w:rsid w:val="001C0327"/>
    <w:rsid w:val="001D224E"/>
    <w:rsid w:val="001E5B06"/>
    <w:rsid w:val="001F0589"/>
    <w:rsid w:val="001F2EC0"/>
    <w:rsid w:val="001F408A"/>
    <w:rsid w:val="001F4DA9"/>
    <w:rsid w:val="0021611E"/>
    <w:rsid w:val="00265BC8"/>
    <w:rsid w:val="00272758"/>
    <w:rsid w:val="00281D6B"/>
    <w:rsid w:val="0028392A"/>
    <w:rsid w:val="00290800"/>
    <w:rsid w:val="002A4159"/>
    <w:rsid w:val="002A46B5"/>
    <w:rsid w:val="002D5152"/>
    <w:rsid w:val="002D731F"/>
    <w:rsid w:val="002E39E1"/>
    <w:rsid w:val="002E58BB"/>
    <w:rsid w:val="002F12DB"/>
    <w:rsid w:val="002F7E41"/>
    <w:rsid w:val="0031347A"/>
    <w:rsid w:val="0032093C"/>
    <w:rsid w:val="0032097E"/>
    <w:rsid w:val="00327EBD"/>
    <w:rsid w:val="003434D6"/>
    <w:rsid w:val="003470F9"/>
    <w:rsid w:val="0035767B"/>
    <w:rsid w:val="00391249"/>
    <w:rsid w:val="003920CC"/>
    <w:rsid w:val="003A02CE"/>
    <w:rsid w:val="003A6B85"/>
    <w:rsid w:val="003F4EAF"/>
    <w:rsid w:val="003F7B4E"/>
    <w:rsid w:val="00403FAF"/>
    <w:rsid w:val="00414DEB"/>
    <w:rsid w:val="00417BB2"/>
    <w:rsid w:val="00435918"/>
    <w:rsid w:val="00450D50"/>
    <w:rsid w:val="004523A2"/>
    <w:rsid w:val="00464533"/>
    <w:rsid w:val="004A4F53"/>
    <w:rsid w:val="004B7B29"/>
    <w:rsid w:val="004F00BF"/>
    <w:rsid w:val="00502CF6"/>
    <w:rsid w:val="00512CAB"/>
    <w:rsid w:val="005163C5"/>
    <w:rsid w:val="005328FC"/>
    <w:rsid w:val="00557D16"/>
    <w:rsid w:val="00575E16"/>
    <w:rsid w:val="00590F1E"/>
    <w:rsid w:val="005B3582"/>
    <w:rsid w:val="005B5104"/>
    <w:rsid w:val="005C3F9E"/>
    <w:rsid w:val="005E2CE5"/>
    <w:rsid w:val="005F0C92"/>
    <w:rsid w:val="0060392B"/>
    <w:rsid w:val="0060647C"/>
    <w:rsid w:val="006065A5"/>
    <w:rsid w:val="00614CC0"/>
    <w:rsid w:val="00614DBC"/>
    <w:rsid w:val="00622B18"/>
    <w:rsid w:val="00647DC3"/>
    <w:rsid w:val="00650F3F"/>
    <w:rsid w:val="006528AA"/>
    <w:rsid w:val="006560D9"/>
    <w:rsid w:val="00660CB2"/>
    <w:rsid w:val="0067099B"/>
    <w:rsid w:val="00672703"/>
    <w:rsid w:val="0069235D"/>
    <w:rsid w:val="006936AB"/>
    <w:rsid w:val="006A3E31"/>
    <w:rsid w:val="006C1CEF"/>
    <w:rsid w:val="006D6742"/>
    <w:rsid w:val="007034D0"/>
    <w:rsid w:val="00707BB9"/>
    <w:rsid w:val="007120B4"/>
    <w:rsid w:val="00712B6F"/>
    <w:rsid w:val="00727586"/>
    <w:rsid w:val="0073260C"/>
    <w:rsid w:val="00735006"/>
    <w:rsid w:val="00756F92"/>
    <w:rsid w:val="00763366"/>
    <w:rsid w:val="00766D30"/>
    <w:rsid w:val="00796B10"/>
    <w:rsid w:val="007B188E"/>
    <w:rsid w:val="007D335C"/>
    <w:rsid w:val="007D59BE"/>
    <w:rsid w:val="007D601A"/>
    <w:rsid w:val="007D6FC9"/>
    <w:rsid w:val="007E30DC"/>
    <w:rsid w:val="007F0679"/>
    <w:rsid w:val="007F1840"/>
    <w:rsid w:val="008131A4"/>
    <w:rsid w:val="00813E55"/>
    <w:rsid w:val="008157DD"/>
    <w:rsid w:val="00817155"/>
    <w:rsid w:val="008247F5"/>
    <w:rsid w:val="00843118"/>
    <w:rsid w:val="0084562B"/>
    <w:rsid w:val="008466A4"/>
    <w:rsid w:val="00852189"/>
    <w:rsid w:val="0085246A"/>
    <w:rsid w:val="008549CC"/>
    <w:rsid w:val="00897D51"/>
    <w:rsid w:val="008A10A4"/>
    <w:rsid w:val="008A1A06"/>
    <w:rsid w:val="008A2950"/>
    <w:rsid w:val="008B75DC"/>
    <w:rsid w:val="008C1969"/>
    <w:rsid w:val="008D3A12"/>
    <w:rsid w:val="008D3F30"/>
    <w:rsid w:val="008E000D"/>
    <w:rsid w:val="008F4695"/>
    <w:rsid w:val="00901AFA"/>
    <w:rsid w:val="00905FA4"/>
    <w:rsid w:val="00923DBE"/>
    <w:rsid w:val="00937022"/>
    <w:rsid w:val="00962AA9"/>
    <w:rsid w:val="009703D9"/>
    <w:rsid w:val="009707FE"/>
    <w:rsid w:val="009879D2"/>
    <w:rsid w:val="009A6335"/>
    <w:rsid w:val="009B1FD6"/>
    <w:rsid w:val="009B390C"/>
    <w:rsid w:val="009C3C2A"/>
    <w:rsid w:val="00A0274B"/>
    <w:rsid w:val="00A07843"/>
    <w:rsid w:val="00A22F17"/>
    <w:rsid w:val="00A41007"/>
    <w:rsid w:val="00A43EC8"/>
    <w:rsid w:val="00A56537"/>
    <w:rsid w:val="00A77D9D"/>
    <w:rsid w:val="00A80785"/>
    <w:rsid w:val="00A95532"/>
    <w:rsid w:val="00AA1E5D"/>
    <w:rsid w:val="00AB2E0B"/>
    <w:rsid w:val="00AB5771"/>
    <w:rsid w:val="00AF2DCD"/>
    <w:rsid w:val="00AF2FBD"/>
    <w:rsid w:val="00AF67E8"/>
    <w:rsid w:val="00B00360"/>
    <w:rsid w:val="00B074AE"/>
    <w:rsid w:val="00B107BC"/>
    <w:rsid w:val="00B201C9"/>
    <w:rsid w:val="00B24918"/>
    <w:rsid w:val="00B738DB"/>
    <w:rsid w:val="00B7798C"/>
    <w:rsid w:val="00B874DF"/>
    <w:rsid w:val="00BA19B7"/>
    <w:rsid w:val="00BA1C40"/>
    <w:rsid w:val="00BA1E3A"/>
    <w:rsid w:val="00BA66E5"/>
    <w:rsid w:val="00BC682B"/>
    <w:rsid w:val="00BE2EFF"/>
    <w:rsid w:val="00BE558E"/>
    <w:rsid w:val="00BF5417"/>
    <w:rsid w:val="00C0168F"/>
    <w:rsid w:val="00C016B4"/>
    <w:rsid w:val="00C02DF6"/>
    <w:rsid w:val="00C078BE"/>
    <w:rsid w:val="00C150BC"/>
    <w:rsid w:val="00C446C9"/>
    <w:rsid w:val="00CB35B4"/>
    <w:rsid w:val="00CC5CB4"/>
    <w:rsid w:val="00CC60DD"/>
    <w:rsid w:val="00D03633"/>
    <w:rsid w:val="00D1353E"/>
    <w:rsid w:val="00D25C27"/>
    <w:rsid w:val="00D270D0"/>
    <w:rsid w:val="00D31866"/>
    <w:rsid w:val="00D36D30"/>
    <w:rsid w:val="00D668A2"/>
    <w:rsid w:val="00D82AF3"/>
    <w:rsid w:val="00D9006A"/>
    <w:rsid w:val="00D9475A"/>
    <w:rsid w:val="00DB7268"/>
    <w:rsid w:val="00E02A6B"/>
    <w:rsid w:val="00E217C4"/>
    <w:rsid w:val="00E24779"/>
    <w:rsid w:val="00E34764"/>
    <w:rsid w:val="00E421BC"/>
    <w:rsid w:val="00E424C0"/>
    <w:rsid w:val="00E439C8"/>
    <w:rsid w:val="00E77B88"/>
    <w:rsid w:val="00E81938"/>
    <w:rsid w:val="00E903E7"/>
    <w:rsid w:val="00EC1C19"/>
    <w:rsid w:val="00EC454A"/>
    <w:rsid w:val="00ED0605"/>
    <w:rsid w:val="00ED5446"/>
    <w:rsid w:val="00ED5C3B"/>
    <w:rsid w:val="00F1051D"/>
    <w:rsid w:val="00F14276"/>
    <w:rsid w:val="00F25F1A"/>
    <w:rsid w:val="00F41158"/>
    <w:rsid w:val="00F61AB9"/>
    <w:rsid w:val="00F72118"/>
    <w:rsid w:val="00F95308"/>
    <w:rsid w:val="00F95A8F"/>
    <w:rsid w:val="00FB0600"/>
    <w:rsid w:val="00FB78BD"/>
    <w:rsid w:val="00FC1311"/>
    <w:rsid w:val="00FE4163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7D6847EC"/>
  <w15:docId w15:val="{A73B41C2-1CB5-42C3-B350-624FAD94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6F92"/>
    <w:rPr>
      <w:sz w:val="24"/>
      <w:szCs w:val="24"/>
    </w:rPr>
  </w:style>
  <w:style w:type="paragraph" w:styleId="Naslov1">
    <w:name w:val="heading 1"/>
    <w:basedOn w:val="Navaden"/>
    <w:next w:val="Navaden"/>
    <w:qFormat/>
    <w:rsid w:val="000866BD"/>
    <w:pPr>
      <w:keepNext/>
      <w:outlineLvl w:val="0"/>
    </w:pPr>
    <w:rPr>
      <w:sz w:val="28"/>
      <w:szCs w:val="20"/>
    </w:rPr>
  </w:style>
  <w:style w:type="paragraph" w:styleId="Naslov2">
    <w:name w:val="heading 2"/>
    <w:basedOn w:val="Navaden"/>
    <w:next w:val="Navaden"/>
    <w:qFormat/>
    <w:rsid w:val="000866BD"/>
    <w:pPr>
      <w:keepNext/>
      <w:jc w:val="center"/>
      <w:outlineLvl w:val="1"/>
    </w:pPr>
    <w:rPr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56F9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56F9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866B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614DBC"/>
    <w:rPr>
      <w:color w:val="0000FF"/>
      <w:u w:val="single"/>
    </w:rPr>
  </w:style>
  <w:style w:type="paragraph" w:styleId="Telobesedila">
    <w:name w:val="Body Text"/>
    <w:basedOn w:val="Navaden"/>
    <w:rsid w:val="00417BB2"/>
    <w:pPr>
      <w:jc w:val="both"/>
    </w:pPr>
    <w:rPr>
      <w:sz w:val="28"/>
      <w:szCs w:val="20"/>
    </w:rPr>
  </w:style>
  <w:style w:type="paragraph" w:styleId="Odstavekseznama">
    <w:name w:val="List Paragraph"/>
    <w:basedOn w:val="Navaden"/>
    <w:uiPriority w:val="34"/>
    <w:qFormat/>
    <w:rsid w:val="002F7E41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Navadensplet">
    <w:name w:val="Normal (Web)"/>
    <w:basedOn w:val="Navaden"/>
    <w:semiHidden/>
    <w:unhideWhenUsed/>
    <w:rsid w:val="00622B18"/>
  </w:style>
  <w:style w:type="character" w:customStyle="1" w:styleId="xexx8yu">
    <w:name w:val="xexx8yu"/>
    <w:basedOn w:val="Privzetapisavaodstavka"/>
    <w:rsid w:val="008B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0A16.A16DB4A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586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Pozdravljeni,</vt:lpstr>
      <vt:lpstr>Pozdravljeni,</vt:lpstr>
    </vt:vector>
  </TitlesOfParts>
  <Company>SK Snežinka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Pozdravljeni,</dc:title>
  <dc:creator>Snežinka</dc:creator>
  <cp:lastModifiedBy>Snežinka</cp:lastModifiedBy>
  <cp:revision>15</cp:revision>
  <cp:lastPrinted>2025-08-24T22:08:00Z</cp:lastPrinted>
  <dcterms:created xsi:type="dcterms:W3CDTF">2025-08-26T21:01:00Z</dcterms:created>
  <dcterms:modified xsi:type="dcterms:W3CDTF">2025-09-11T10:16:00Z</dcterms:modified>
</cp:coreProperties>
</file>